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B" w:rsidRPr="007E1494" w:rsidRDefault="00A1092B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7E1494"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 w:rsidRPr="007E1494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7E14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A3C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3 от </w:t>
      </w:r>
      <w:r w:rsidR="00513BD5">
        <w:rPr>
          <w:rFonts w:ascii="Arial" w:hAnsi="Arial" w:cs="Arial"/>
          <w:b/>
          <w:sz w:val="24"/>
          <w:szCs w:val="24"/>
          <w:u w:val="single"/>
        </w:rPr>
        <w:t>28</w:t>
      </w:r>
      <w:r w:rsidRPr="007E1494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13BD5">
        <w:rPr>
          <w:rFonts w:ascii="Arial" w:hAnsi="Arial" w:cs="Arial"/>
          <w:b/>
          <w:sz w:val="24"/>
          <w:szCs w:val="24"/>
          <w:u w:val="single"/>
        </w:rPr>
        <w:t>1</w:t>
      </w:r>
      <w:r w:rsidRPr="007E1494">
        <w:rPr>
          <w:rFonts w:ascii="Arial" w:hAnsi="Arial" w:cs="Arial"/>
          <w:b/>
          <w:sz w:val="24"/>
          <w:szCs w:val="24"/>
          <w:u w:val="single"/>
        </w:rPr>
        <w:t>.2019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49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72587" w:rsidRDefault="0037258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372587" w:rsidRPr="00372587" w:rsidRDefault="00372587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2587">
        <w:rPr>
          <w:rFonts w:ascii="Arial" w:hAnsi="Arial" w:cs="Arial"/>
          <w:b/>
          <w:sz w:val="24"/>
          <w:szCs w:val="24"/>
        </w:rPr>
        <w:t>О порядке определения и оплаты цены земельных участков, находящихся в собственности муниципального образования «Мирненское сельское поселение» при заключении договоров купли-продажи таких земельных участков без проведения торгов</w:t>
      </w:r>
    </w:p>
    <w:p w:rsidR="007E1494" w:rsidRPr="00372587" w:rsidRDefault="007E1494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C2D70" w:rsidRPr="007E1494" w:rsidRDefault="00C146A3" w:rsidP="00E87FC3">
      <w:pPr>
        <w:ind w:left="-284" w:firstLine="851"/>
        <w:jc w:val="both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земельных ресурсов и увеличения доходной части бюджета </w:t>
      </w:r>
      <w:r w:rsidR="007E1494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7E1494">
        <w:rPr>
          <w:rFonts w:ascii="Arial" w:hAnsi="Arial" w:cs="Arial"/>
          <w:sz w:val="24"/>
          <w:szCs w:val="24"/>
        </w:rPr>
        <w:t>, р</w:t>
      </w:r>
      <w:r w:rsidR="00100567" w:rsidRPr="007E1494">
        <w:rPr>
          <w:rFonts w:ascii="Arial" w:hAnsi="Arial" w:cs="Arial"/>
          <w:sz w:val="24"/>
          <w:szCs w:val="24"/>
        </w:rPr>
        <w:t>уководствуясь статье</w:t>
      </w:r>
      <w:r w:rsidR="00DC4F67" w:rsidRPr="007E1494">
        <w:rPr>
          <w:rFonts w:ascii="Arial" w:hAnsi="Arial" w:cs="Arial"/>
          <w:sz w:val="24"/>
          <w:szCs w:val="24"/>
        </w:rPr>
        <w:t xml:space="preserve">й 2 Федерального закона от 25 октября </w:t>
      </w:r>
      <w:r w:rsidR="00100567" w:rsidRPr="007E1494">
        <w:rPr>
          <w:rFonts w:ascii="Arial" w:hAnsi="Arial" w:cs="Arial"/>
          <w:sz w:val="24"/>
          <w:szCs w:val="24"/>
        </w:rPr>
        <w:t>2001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№137-ФЗ «О введени</w:t>
      </w:r>
      <w:r w:rsidR="00324B6D" w:rsidRPr="007E1494">
        <w:rPr>
          <w:rFonts w:ascii="Arial" w:hAnsi="Arial" w:cs="Arial"/>
          <w:sz w:val="24"/>
          <w:szCs w:val="24"/>
        </w:rPr>
        <w:t>и</w:t>
      </w:r>
      <w:r w:rsidR="00100567" w:rsidRPr="007E1494">
        <w:rPr>
          <w:rFonts w:ascii="Arial" w:hAnsi="Arial" w:cs="Arial"/>
          <w:sz w:val="24"/>
          <w:szCs w:val="24"/>
        </w:rPr>
        <w:t xml:space="preserve"> в действие Земельного</w:t>
      </w:r>
      <w:r w:rsidR="00763BE7" w:rsidRPr="007E1494">
        <w:rPr>
          <w:rFonts w:ascii="Arial" w:hAnsi="Arial" w:cs="Arial"/>
          <w:sz w:val="24"/>
          <w:szCs w:val="24"/>
        </w:rPr>
        <w:t xml:space="preserve"> кодекса Российской Федерации»</w:t>
      </w:r>
      <w:r w:rsidR="007A0FE8" w:rsidRPr="007E1494">
        <w:rPr>
          <w:rFonts w:ascii="Arial" w:hAnsi="Arial" w:cs="Arial"/>
          <w:sz w:val="24"/>
          <w:szCs w:val="24"/>
        </w:rPr>
        <w:t xml:space="preserve">, </w:t>
      </w:r>
      <w:r w:rsidR="00DC4F67" w:rsidRPr="007E1494">
        <w:rPr>
          <w:rFonts w:ascii="Arial" w:hAnsi="Arial" w:cs="Arial"/>
          <w:sz w:val="24"/>
          <w:szCs w:val="24"/>
        </w:rPr>
        <w:t xml:space="preserve">Федеральным законом от 6 октября </w:t>
      </w:r>
      <w:r w:rsidR="00100567" w:rsidRPr="007E1494">
        <w:rPr>
          <w:rFonts w:ascii="Arial" w:hAnsi="Arial" w:cs="Arial"/>
          <w:sz w:val="24"/>
          <w:szCs w:val="24"/>
        </w:rPr>
        <w:t>2003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DC4F67" w:rsidRPr="007E1494">
        <w:rPr>
          <w:rFonts w:ascii="Arial" w:hAnsi="Arial" w:cs="Arial"/>
          <w:sz w:val="24"/>
          <w:szCs w:val="24"/>
        </w:rPr>
        <w:t xml:space="preserve">Законом Томской области от 9 июля </w:t>
      </w:r>
      <w:r w:rsidR="008D6A9E" w:rsidRPr="007E1494">
        <w:rPr>
          <w:rFonts w:ascii="Arial" w:hAnsi="Arial" w:cs="Arial"/>
          <w:sz w:val="24"/>
          <w:szCs w:val="24"/>
        </w:rPr>
        <w:t>2015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C934B4" w:rsidRPr="007E1494">
        <w:rPr>
          <w:rFonts w:ascii="Arial" w:hAnsi="Arial" w:cs="Arial"/>
          <w:sz w:val="24"/>
          <w:szCs w:val="24"/>
        </w:rPr>
        <w:t xml:space="preserve"> №</w:t>
      </w:r>
      <w:r w:rsidR="008D6A9E" w:rsidRPr="007E1494">
        <w:rPr>
          <w:rFonts w:ascii="Arial" w:hAnsi="Arial" w:cs="Arial"/>
          <w:sz w:val="24"/>
          <w:szCs w:val="24"/>
        </w:rPr>
        <w:t>100-ОЗ</w:t>
      </w:r>
      <w:r w:rsidR="00086561" w:rsidRPr="007E1494">
        <w:rPr>
          <w:rFonts w:ascii="Arial" w:hAnsi="Arial" w:cs="Arial"/>
          <w:sz w:val="24"/>
          <w:szCs w:val="24"/>
        </w:rPr>
        <w:t xml:space="preserve"> «О земельных отношениях в Томской области»</w:t>
      </w:r>
      <w:r w:rsidR="008D6A9E" w:rsidRPr="007E1494">
        <w:rPr>
          <w:rFonts w:ascii="Arial" w:hAnsi="Arial" w:cs="Arial"/>
          <w:sz w:val="24"/>
          <w:szCs w:val="24"/>
        </w:rPr>
        <w:t xml:space="preserve">, </w:t>
      </w:r>
      <w:r w:rsidR="00100567" w:rsidRPr="007E1494">
        <w:rPr>
          <w:rFonts w:ascii="Arial" w:hAnsi="Arial" w:cs="Arial"/>
          <w:sz w:val="24"/>
          <w:szCs w:val="24"/>
        </w:rPr>
        <w:t>решени</w:t>
      </w:r>
      <w:r w:rsidR="00DC4F67" w:rsidRPr="007E1494">
        <w:rPr>
          <w:rFonts w:ascii="Arial" w:hAnsi="Arial" w:cs="Arial"/>
          <w:sz w:val="24"/>
          <w:szCs w:val="24"/>
        </w:rPr>
        <w:t xml:space="preserve">ем </w:t>
      </w:r>
      <w:r w:rsidR="007E1494">
        <w:rPr>
          <w:rFonts w:ascii="Arial" w:hAnsi="Arial" w:cs="Arial"/>
          <w:sz w:val="24"/>
          <w:szCs w:val="24"/>
        </w:rPr>
        <w:t xml:space="preserve">Совета Мирненского сельского поселения от </w:t>
      </w:r>
      <w:r w:rsidR="00DC4F67" w:rsidRPr="007E1494">
        <w:rPr>
          <w:rFonts w:ascii="Arial" w:hAnsi="Arial" w:cs="Arial"/>
          <w:sz w:val="24"/>
          <w:szCs w:val="24"/>
        </w:rPr>
        <w:t xml:space="preserve">9 </w:t>
      </w:r>
      <w:r w:rsidR="007E1494">
        <w:rPr>
          <w:rFonts w:ascii="Arial" w:hAnsi="Arial" w:cs="Arial"/>
          <w:sz w:val="24"/>
          <w:szCs w:val="24"/>
        </w:rPr>
        <w:t>июля</w:t>
      </w:r>
      <w:r w:rsidR="00DC4F67" w:rsidRPr="007E1494">
        <w:rPr>
          <w:rFonts w:ascii="Arial" w:hAnsi="Arial" w:cs="Arial"/>
          <w:sz w:val="24"/>
          <w:szCs w:val="24"/>
        </w:rPr>
        <w:t xml:space="preserve"> </w:t>
      </w:r>
      <w:r w:rsidR="00100567" w:rsidRPr="007E1494">
        <w:rPr>
          <w:rFonts w:ascii="Arial" w:hAnsi="Arial" w:cs="Arial"/>
          <w:sz w:val="24"/>
          <w:szCs w:val="24"/>
        </w:rPr>
        <w:t>201</w:t>
      </w:r>
      <w:r w:rsidR="00372587">
        <w:rPr>
          <w:rFonts w:ascii="Arial" w:hAnsi="Arial" w:cs="Arial"/>
          <w:sz w:val="24"/>
          <w:szCs w:val="24"/>
        </w:rPr>
        <w:t>9</w:t>
      </w:r>
      <w:r w:rsidR="00100567" w:rsidRPr="007E1494">
        <w:rPr>
          <w:rFonts w:ascii="Arial" w:hAnsi="Arial" w:cs="Arial"/>
          <w:sz w:val="24"/>
          <w:szCs w:val="24"/>
        </w:rPr>
        <w:t xml:space="preserve"> </w:t>
      </w:r>
      <w:r w:rsidR="00DC4F67" w:rsidRPr="007E1494">
        <w:rPr>
          <w:rFonts w:ascii="Arial" w:hAnsi="Arial" w:cs="Arial"/>
          <w:sz w:val="24"/>
          <w:szCs w:val="24"/>
        </w:rPr>
        <w:t xml:space="preserve">года </w:t>
      </w:r>
      <w:r w:rsidR="00100567" w:rsidRPr="007E1494">
        <w:rPr>
          <w:rFonts w:ascii="Arial" w:hAnsi="Arial" w:cs="Arial"/>
          <w:sz w:val="24"/>
          <w:szCs w:val="24"/>
        </w:rPr>
        <w:t>№</w:t>
      </w:r>
      <w:r w:rsidR="007E1494">
        <w:rPr>
          <w:rFonts w:ascii="Arial" w:hAnsi="Arial" w:cs="Arial"/>
          <w:sz w:val="24"/>
          <w:szCs w:val="24"/>
        </w:rPr>
        <w:t xml:space="preserve"> 26</w:t>
      </w:r>
      <w:r w:rsidR="00100567" w:rsidRPr="007E1494">
        <w:rPr>
          <w:rFonts w:ascii="Arial" w:hAnsi="Arial" w:cs="Arial"/>
          <w:sz w:val="24"/>
          <w:szCs w:val="24"/>
        </w:rPr>
        <w:t xml:space="preserve"> «О принятии Устава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100567" w:rsidRPr="007E1494">
        <w:rPr>
          <w:rFonts w:ascii="Arial" w:hAnsi="Arial" w:cs="Arial"/>
          <w:sz w:val="24"/>
          <w:szCs w:val="24"/>
        </w:rPr>
        <w:t>»,</w:t>
      </w:r>
      <w:r w:rsidR="00763BE7" w:rsidRPr="007E1494">
        <w:rPr>
          <w:rFonts w:ascii="Arial" w:hAnsi="Arial" w:cs="Arial"/>
          <w:sz w:val="24"/>
          <w:szCs w:val="24"/>
        </w:rPr>
        <w:t>в соответствии с подпунктом 3 пункта 2 статьи 39.4 Земельного кодекса Российской Федерации</w:t>
      </w:r>
      <w:r w:rsidRPr="007E1494">
        <w:rPr>
          <w:rFonts w:ascii="Arial" w:hAnsi="Arial" w:cs="Arial"/>
          <w:sz w:val="24"/>
          <w:szCs w:val="24"/>
        </w:rPr>
        <w:t>,</w:t>
      </w:r>
    </w:p>
    <w:p w:rsidR="000D444D" w:rsidRPr="007E1494" w:rsidRDefault="000D444D" w:rsidP="003D0E5D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8230CA" w:rsidRPr="007E1494" w:rsidRDefault="00513BD5" w:rsidP="003D0E5D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 РЕШИЛ</w:t>
      </w:r>
      <w:r w:rsidR="008230CA" w:rsidRPr="007E1494">
        <w:rPr>
          <w:rFonts w:ascii="Arial" w:hAnsi="Arial" w:cs="Arial"/>
          <w:b/>
          <w:sz w:val="24"/>
          <w:szCs w:val="24"/>
        </w:rPr>
        <w:t>:</w:t>
      </w:r>
    </w:p>
    <w:p w:rsidR="00954FDA" w:rsidRPr="007E1494" w:rsidRDefault="00954FDA" w:rsidP="003D0E5D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954FDA" w:rsidRPr="007E1494" w:rsidRDefault="00ED50B4" w:rsidP="007E1494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1. </w:t>
      </w:r>
      <w:r w:rsidR="003C0678" w:rsidRPr="007E1494">
        <w:rPr>
          <w:rFonts w:ascii="Arial" w:hAnsi="Arial" w:cs="Arial"/>
          <w:sz w:val="24"/>
          <w:szCs w:val="24"/>
        </w:rPr>
        <w:t>Установить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3C0678" w:rsidRPr="007E1494">
        <w:rPr>
          <w:rFonts w:ascii="Arial" w:hAnsi="Arial" w:cs="Arial"/>
          <w:sz w:val="24"/>
          <w:szCs w:val="24"/>
        </w:rPr>
        <w:t xml:space="preserve">следующий </w:t>
      </w:r>
      <w:r w:rsidR="00465BEB" w:rsidRPr="007E1494">
        <w:rPr>
          <w:rFonts w:ascii="Arial" w:hAnsi="Arial" w:cs="Arial"/>
          <w:sz w:val="24"/>
          <w:szCs w:val="24"/>
        </w:rPr>
        <w:t>П</w:t>
      </w:r>
      <w:r w:rsidR="003C0678" w:rsidRPr="007E1494">
        <w:rPr>
          <w:rFonts w:ascii="Arial" w:hAnsi="Arial" w:cs="Arial"/>
          <w:sz w:val="24"/>
          <w:szCs w:val="24"/>
        </w:rPr>
        <w:t>орядок</w:t>
      </w:r>
      <w:r w:rsidR="00954FDA" w:rsidRPr="007E1494">
        <w:rPr>
          <w:rFonts w:ascii="Arial" w:hAnsi="Arial" w:cs="Arial"/>
          <w:sz w:val="24"/>
          <w:szCs w:val="24"/>
        </w:rPr>
        <w:t xml:space="preserve"> определения </w:t>
      </w:r>
      <w:r w:rsidR="00EA4224" w:rsidRPr="007E1494">
        <w:rPr>
          <w:rFonts w:ascii="Arial" w:hAnsi="Arial" w:cs="Arial"/>
          <w:sz w:val="24"/>
          <w:szCs w:val="24"/>
        </w:rPr>
        <w:t xml:space="preserve">и оплаты </w:t>
      </w:r>
      <w:r w:rsidR="00954FDA" w:rsidRPr="007E1494">
        <w:rPr>
          <w:rFonts w:ascii="Arial" w:hAnsi="Arial" w:cs="Arial"/>
          <w:sz w:val="24"/>
          <w:szCs w:val="24"/>
        </w:rPr>
        <w:t>цены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>, находящ</w:t>
      </w:r>
      <w:r w:rsidR="00054707" w:rsidRPr="007E1494">
        <w:rPr>
          <w:rFonts w:ascii="Arial" w:hAnsi="Arial" w:cs="Arial"/>
          <w:sz w:val="24"/>
          <w:szCs w:val="24"/>
        </w:rPr>
        <w:t>ихся</w:t>
      </w:r>
      <w:r w:rsidR="00954FDA" w:rsidRPr="007E1494">
        <w:rPr>
          <w:rFonts w:ascii="Arial" w:hAnsi="Arial" w:cs="Arial"/>
          <w:sz w:val="24"/>
          <w:szCs w:val="24"/>
        </w:rPr>
        <w:t xml:space="preserve"> в </w:t>
      </w:r>
      <w:r w:rsidR="006D5CB1" w:rsidRPr="007E1494">
        <w:rPr>
          <w:rFonts w:ascii="Arial" w:hAnsi="Arial" w:cs="Arial"/>
          <w:sz w:val="24"/>
          <w:szCs w:val="24"/>
        </w:rPr>
        <w:t>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6D5CB1" w:rsidRPr="007E1494">
        <w:rPr>
          <w:rFonts w:ascii="Arial" w:hAnsi="Arial" w:cs="Arial"/>
          <w:sz w:val="24"/>
          <w:szCs w:val="24"/>
        </w:rPr>
        <w:t>»</w:t>
      </w:r>
      <w:r w:rsidR="00054707" w:rsidRPr="007E1494">
        <w:rPr>
          <w:rFonts w:ascii="Arial" w:hAnsi="Arial" w:cs="Arial"/>
          <w:sz w:val="24"/>
          <w:szCs w:val="24"/>
        </w:rPr>
        <w:t xml:space="preserve"> </w:t>
      </w:r>
      <w:r w:rsidR="00954FDA" w:rsidRPr="007E1494">
        <w:rPr>
          <w:rFonts w:ascii="Arial" w:hAnsi="Arial" w:cs="Arial"/>
          <w:sz w:val="24"/>
          <w:szCs w:val="24"/>
        </w:rPr>
        <w:t>при заключении договор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 xml:space="preserve"> купли-продажи так</w:t>
      </w:r>
      <w:r w:rsidR="00054707" w:rsidRPr="007E1494">
        <w:rPr>
          <w:rFonts w:ascii="Arial" w:hAnsi="Arial" w:cs="Arial"/>
          <w:sz w:val="24"/>
          <w:szCs w:val="24"/>
        </w:rPr>
        <w:t>их</w:t>
      </w:r>
      <w:r w:rsidR="00954FDA" w:rsidRPr="007E1494">
        <w:rPr>
          <w:rFonts w:ascii="Arial" w:hAnsi="Arial" w:cs="Arial"/>
          <w:sz w:val="24"/>
          <w:szCs w:val="24"/>
        </w:rPr>
        <w:t xml:space="preserve">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3111AF" w:rsidRPr="007E1494">
        <w:rPr>
          <w:rFonts w:ascii="Arial" w:hAnsi="Arial" w:cs="Arial"/>
          <w:sz w:val="24"/>
          <w:szCs w:val="24"/>
        </w:rPr>
        <w:t>без проведения торгов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8810D0" w:rsidRPr="007E1494">
        <w:rPr>
          <w:rFonts w:ascii="Arial" w:hAnsi="Arial" w:cs="Arial"/>
          <w:sz w:val="24"/>
          <w:szCs w:val="24"/>
        </w:rPr>
        <w:t>гражданам и юридическим лицам – собственникам расположенных на них зданий, строений, сооружений</w:t>
      </w:r>
      <w:r w:rsidR="00F46DD4" w:rsidRPr="007E1494">
        <w:rPr>
          <w:rFonts w:ascii="Arial" w:hAnsi="Arial" w:cs="Arial"/>
          <w:sz w:val="24"/>
          <w:szCs w:val="24"/>
        </w:rPr>
        <w:t xml:space="preserve"> (далее – Порядок)</w:t>
      </w:r>
      <w:r w:rsidR="003C0678" w:rsidRPr="007E1494">
        <w:rPr>
          <w:rFonts w:ascii="Arial" w:hAnsi="Arial" w:cs="Arial"/>
          <w:sz w:val="24"/>
          <w:szCs w:val="24"/>
        </w:rPr>
        <w:t>: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1)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465BEB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72587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b w:val="0"/>
          <w:sz w:val="24"/>
          <w:szCs w:val="24"/>
        </w:rPr>
        <w:t>равной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7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3A0BF3" w:rsidRPr="007E1494">
        <w:rPr>
          <w:rFonts w:ascii="Arial" w:hAnsi="Arial" w:cs="Arial"/>
          <w:b w:val="0"/>
          <w:sz w:val="24"/>
          <w:szCs w:val="24"/>
        </w:rPr>
        <w:t>в случаях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продаж</w:t>
      </w:r>
      <w:r w:rsidR="003A0BF3" w:rsidRPr="007E1494">
        <w:rPr>
          <w:rFonts w:ascii="Arial" w:hAnsi="Arial" w:cs="Arial"/>
          <w:b w:val="0"/>
          <w:sz w:val="24"/>
          <w:szCs w:val="24"/>
        </w:rPr>
        <w:t>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="003A0BF3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="003A0BF3"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="003A0BF3" w:rsidRPr="007E1494">
        <w:rPr>
          <w:rFonts w:ascii="Arial" w:hAnsi="Arial" w:cs="Arial"/>
          <w:b w:val="0"/>
          <w:sz w:val="24"/>
          <w:szCs w:val="24"/>
        </w:rPr>
        <w:t xml:space="preserve">ам для </w:t>
      </w:r>
      <w:r w:rsidR="00353A41" w:rsidRPr="007E1494">
        <w:rPr>
          <w:rFonts w:ascii="Arial" w:hAnsi="Arial" w:cs="Arial"/>
          <w:b w:val="0"/>
          <w:sz w:val="24"/>
          <w:szCs w:val="24"/>
        </w:rPr>
        <w:t>индивиду</w:t>
      </w:r>
      <w:r w:rsidR="007E1494">
        <w:rPr>
          <w:rFonts w:ascii="Arial" w:hAnsi="Arial" w:cs="Arial"/>
          <w:b w:val="0"/>
          <w:sz w:val="24"/>
          <w:szCs w:val="24"/>
        </w:rPr>
        <w:t>ального жилищного строительства, для ведения личного подсобного хозяйства.</w:t>
      </w:r>
      <w:r w:rsidR="00353A41" w:rsidRPr="007E1494">
        <w:rPr>
          <w:rFonts w:ascii="Arial" w:hAnsi="Arial" w:cs="Arial"/>
          <w:b w:val="0"/>
          <w:sz w:val="24"/>
          <w:szCs w:val="24"/>
        </w:rPr>
        <w:t xml:space="preserve"> </w:t>
      </w:r>
      <w:r w:rsidR="00F31DCB" w:rsidRPr="007E1494">
        <w:rPr>
          <w:rFonts w:ascii="Arial" w:hAnsi="Arial" w:cs="Arial"/>
          <w:b w:val="0"/>
          <w:sz w:val="24"/>
          <w:szCs w:val="24"/>
        </w:rPr>
        <w:t>При этом, расположенные на земельном участке здания, сведения о которых внесены в Единый государственный реестр недвижимости (ЕГРН) до 01.01.2019, с назначением «жилое» или «жилое строение» признаются жилыми домами.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2)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9E5BC4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размере 30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A96E71" w:rsidRPr="007E1494">
        <w:rPr>
          <w:rFonts w:ascii="Arial" w:hAnsi="Arial" w:cs="Arial"/>
          <w:b w:val="0"/>
          <w:sz w:val="24"/>
          <w:szCs w:val="24"/>
        </w:rPr>
        <w:t>в случаях продажи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или юридическ</w:t>
      </w:r>
      <w:r w:rsidRPr="007E1494">
        <w:rPr>
          <w:rFonts w:ascii="Arial" w:hAnsi="Arial" w:cs="Arial"/>
          <w:b w:val="0"/>
          <w:sz w:val="24"/>
          <w:szCs w:val="24"/>
        </w:rPr>
        <w:t>им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лиц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7E1494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sz w:val="24"/>
          <w:szCs w:val="24"/>
        </w:rPr>
        <w:t xml:space="preserve">– </w:t>
      </w:r>
      <w:r w:rsidRPr="007E1494">
        <w:rPr>
          <w:rFonts w:ascii="Arial" w:hAnsi="Arial" w:cs="Arial"/>
          <w:b w:val="0"/>
          <w:sz w:val="24"/>
          <w:szCs w:val="24"/>
        </w:rPr>
        <w:t>собственникам расположенных на них зданий, строений, сооружений</w:t>
      </w:r>
      <w:r w:rsidR="003C0678" w:rsidRPr="007E1494">
        <w:rPr>
          <w:rFonts w:ascii="Arial" w:hAnsi="Arial" w:cs="Arial"/>
          <w:b w:val="0"/>
          <w:sz w:val="24"/>
          <w:szCs w:val="24"/>
        </w:rPr>
        <w:t>, возведенн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соответствии с разрешенным использованием земельного участка и расположенн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 приобретаемом земельном участке за исключением случаев, предусмотренных </w:t>
      </w:r>
      <w:r w:rsidR="00A96E71" w:rsidRPr="007E1494">
        <w:rPr>
          <w:rFonts w:ascii="Arial" w:hAnsi="Arial" w:cs="Arial"/>
          <w:b w:val="0"/>
          <w:sz w:val="24"/>
          <w:szCs w:val="24"/>
        </w:rPr>
        <w:t>подпунктом 1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настоящ</w:t>
      </w:r>
      <w:r w:rsidR="00A96E71" w:rsidRPr="007E1494">
        <w:rPr>
          <w:rFonts w:ascii="Arial" w:hAnsi="Arial" w:cs="Arial"/>
          <w:b w:val="0"/>
          <w:sz w:val="24"/>
          <w:szCs w:val="24"/>
        </w:rPr>
        <w:t>его пункта</w:t>
      </w:r>
      <w:r w:rsidR="003C0678" w:rsidRPr="007E1494">
        <w:rPr>
          <w:rFonts w:ascii="Arial" w:hAnsi="Arial" w:cs="Arial"/>
          <w:b w:val="0"/>
          <w:sz w:val="24"/>
          <w:szCs w:val="24"/>
        </w:rPr>
        <w:t>.</w:t>
      </w:r>
    </w:p>
    <w:p w:rsidR="009E5BC4" w:rsidRPr="007E1494" w:rsidRDefault="00F46DD4" w:rsidP="009E5BC4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3)</w:t>
      </w:r>
      <w:r w:rsidR="009E5BC4" w:rsidRPr="007E1494">
        <w:rPr>
          <w:rFonts w:ascii="Arial" w:hAnsi="Arial" w:cs="Arial"/>
          <w:sz w:val="24"/>
          <w:szCs w:val="24"/>
        </w:rPr>
        <w:t xml:space="preserve"> Цена земельного участка устанавливается равной 100% его кадастровой стоимости при продаже земельных участков в случаях, не указанных в подпунктах 1-2 настоящего пункта.</w:t>
      </w:r>
    </w:p>
    <w:p w:rsidR="00AF5837" w:rsidRPr="007E1494" w:rsidRDefault="00F46DD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2</w:t>
      </w:r>
      <w:r w:rsidR="003C0678" w:rsidRPr="007E1494">
        <w:rPr>
          <w:rFonts w:ascii="Arial" w:hAnsi="Arial" w:cs="Arial"/>
          <w:sz w:val="24"/>
          <w:szCs w:val="24"/>
        </w:rPr>
        <w:t xml:space="preserve">. </w:t>
      </w:r>
      <w:r w:rsidR="007C3495" w:rsidRPr="007E1494">
        <w:rPr>
          <w:rFonts w:ascii="Arial" w:hAnsi="Arial" w:cs="Arial"/>
          <w:sz w:val="24"/>
          <w:szCs w:val="24"/>
        </w:rPr>
        <w:t>Установить, что о</w:t>
      </w:r>
      <w:r w:rsidR="003C0678" w:rsidRPr="007E1494">
        <w:rPr>
          <w:rFonts w:ascii="Arial" w:hAnsi="Arial" w:cs="Arial"/>
          <w:sz w:val="24"/>
          <w:szCs w:val="24"/>
        </w:rPr>
        <w:t>плата цены земельных участков</w:t>
      </w:r>
      <w:r w:rsidR="007C3495" w:rsidRPr="007E1494">
        <w:rPr>
          <w:rFonts w:ascii="Arial" w:hAnsi="Arial" w:cs="Arial"/>
          <w:sz w:val="24"/>
          <w:szCs w:val="24"/>
        </w:rPr>
        <w:t>, находящихся в 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7C3495" w:rsidRPr="007E1494">
        <w:rPr>
          <w:rFonts w:ascii="Arial" w:hAnsi="Arial" w:cs="Arial"/>
          <w:sz w:val="24"/>
          <w:szCs w:val="24"/>
        </w:rPr>
        <w:t xml:space="preserve">» </w:t>
      </w:r>
      <w:r w:rsidRPr="007E1494">
        <w:rPr>
          <w:rFonts w:ascii="Arial" w:hAnsi="Arial" w:cs="Arial"/>
          <w:sz w:val="24"/>
          <w:szCs w:val="24"/>
        </w:rPr>
        <w:t>при заключении договоров купли-продажи таких земельных участков,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AF5837" w:rsidRPr="007E1494">
        <w:rPr>
          <w:rFonts w:ascii="Arial" w:hAnsi="Arial" w:cs="Arial"/>
          <w:sz w:val="24"/>
          <w:szCs w:val="24"/>
        </w:rPr>
        <w:t xml:space="preserve">осуществляется покупателем единовременно, не позднее пяти рабочих дней с </w:t>
      </w:r>
      <w:r w:rsidR="00513BD5">
        <w:rPr>
          <w:rFonts w:ascii="Arial" w:hAnsi="Arial" w:cs="Arial"/>
          <w:sz w:val="24"/>
          <w:szCs w:val="24"/>
        </w:rPr>
        <w:t>даты</w:t>
      </w:r>
      <w:r w:rsidR="00AF5837" w:rsidRPr="007E1494">
        <w:rPr>
          <w:rFonts w:ascii="Arial" w:hAnsi="Arial" w:cs="Arial"/>
          <w:sz w:val="24"/>
          <w:szCs w:val="24"/>
        </w:rPr>
        <w:t xml:space="preserve"> подписания сторонами договора купли-продажи земельного участка (далее </w:t>
      </w:r>
      <w:r w:rsidRPr="007E1494">
        <w:rPr>
          <w:rFonts w:ascii="Arial" w:hAnsi="Arial" w:cs="Arial"/>
          <w:sz w:val="24"/>
          <w:szCs w:val="24"/>
        </w:rPr>
        <w:t>–</w:t>
      </w:r>
      <w:r w:rsidR="00AF5837" w:rsidRPr="007E1494">
        <w:rPr>
          <w:rFonts w:ascii="Arial" w:hAnsi="Arial" w:cs="Arial"/>
          <w:sz w:val="24"/>
          <w:szCs w:val="24"/>
        </w:rPr>
        <w:t xml:space="preserve"> Договор), путем перечисления денежных средств на расчетный счет, указанный в Договоре.</w:t>
      </w:r>
    </w:p>
    <w:p w:rsidR="00F9492A" w:rsidRPr="007E1494" w:rsidRDefault="003C0678" w:rsidP="00F9492A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lastRenderedPageBreak/>
        <w:t xml:space="preserve">За нарушение срока внесения платежа, указанного в Договоре, покупатель выплачивает продавцу пени из расчета 1 % от цены земельного участка за каждый календарный день просрочки. Просрочка платежа свыше </w:t>
      </w:r>
      <w:r w:rsidR="00AF5837" w:rsidRPr="007E1494">
        <w:rPr>
          <w:rFonts w:ascii="Arial" w:hAnsi="Arial" w:cs="Arial"/>
          <w:bCs/>
          <w:sz w:val="24"/>
          <w:szCs w:val="24"/>
        </w:rPr>
        <w:t>пяти</w:t>
      </w:r>
      <w:r w:rsidRPr="007E1494">
        <w:rPr>
          <w:rFonts w:ascii="Arial" w:hAnsi="Arial" w:cs="Arial"/>
          <w:bCs/>
          <w:sz w:val="24"/>
          <w:szCs w:val="24"/>
        </w:rPr>
        <w:t xml:space="preserve"> дней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срока, указанного в пункте </w:t>
      </w:r>
      <w:r w:rsidR="00F46DD4" w:rsidRPr="007E1494">
        <w:rPr>
          <w:rFonts w:ascii="Arial" w:hAnsi="Arial" w:cs="Arial"/>
          <w:bCs/>
          <w:sz w:val="24"/>
          <w:szCs w:val="24"/>
        </w:rPr>
        <w:t xml:space="preserve">2 </w:t>
      </w:r>
      <w:r w:rsidR="000D05DA" w:rsidRPr="007E1494">
        <w:rPr>
          <w:rFonts w:ascii="Arial" w:hAnsi="Arial" w:cs="Arial"/>
          <w:bCs/>
          <w:sz w:val="24"/>
          <w:szCs w:val="24"/>
        </w:rPr>
        <w:t>настоящего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="000D05DA" w:rsidRPr="007E1494">
        <w:rPr>
          <w:rFonts w:ascii="Arial" w:hAnsi="Arial" w:cs="Arial"/>
          <w:bCs/>
          <w:sz w:val="24"/>
          <w:szCs w:val="24"/>
        </w:rPr>
        <w:t>Порядка</w:t>
      </w:r>
      <w:r w:rsidR="00F9492A" w:rsidRPr="007E1494">
        <w:rPr>
          <w:rFonts w:ascii="Arial" w:hAnsi="Arial" w:cs="Arial"/>
          <w:bCs/>
          <w:sz w:val="24"/>
          <w:szCs w:val="24"/>
        </w:rPr>
        <w:t>,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>считается отказом покупателя от исполнения обязательств по оплате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 xml:space="preserve">цены Договора. Продавец в течение пяти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рабочих </w:t>
      </w:r>
      <w:r w:rsidRPr="007E1494">
        <w:rPr>
          <w:rFonts w:ascii="Arial" w:hAnsi="Arial" w:cs="Arial"/>
          <w:bCs/>
          <w:sz w:val="24"/>
          <w:szCs w:val="24"/>
        </w:rPr>
        <w:t xml:space="preserve">дней после истечения просрочки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платежа </w:t>
      </w:r>
      <w:r w:rsidRPr="007E1494">
        <w:rPr>
          <w:rFonts w:ascii="Arial" w:hAnsi="Arial" w:cs="Arial"/>
          <w:bCs/>
          <w:sz w:val="24"/>
          <w:szCs w:val="24"/>
        </w:rPr>
        <w:t xml:space="preserve">направляет покупателю письменное уведомление о расторжении Договора, с даты отправления которого Договор считается расторгнутым. </w:t>
      </w:r>
    </w:p>
    <w:p w:rsidR="00F9492A" w:rsidRPr="007E1494" w:rsidRDefault="00F9492A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t xml:space="preserve">3. Цена продажи земельного участка определяется по состоянию на дату обращения заинтересованного лица с заявлением о предоставлении земельного участка, поставленного на государственный кадастровый учет, в собственность </w:t>
      </w:r>
      <w:r w:rsidRPr="00513BD5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E1494" w:rsidRPr="00513BD5">
        <w:rPr>
          <w:rFonts w:ascii="Arial" w:hAnsi="Arial" w:cs="Arial"/>
          <w:bCs/>
          <w:sz w:val="24"/>
          <w:szCs w:val="24"/>
        </w:rPr>
        <w:t>Мирненского сельского поселения</w:t>
      </w:r>
      <w:r w:rsidRPr="00513BD5">
        <w:rPr>
          <w:rFonts w:ascii="Arial" w:hAnsi="Arial" w:cs="Arial"/>
          <w:bCs/>
          <w:sz w:val="24"/>
          <w:szCs w:val="24"/>
        </w:rPr>
        <w:t>.</w:t>
      </w:r>
    </w:p>
    <w:p w:rsidR="00ED50B4" w:rsidRPr="007E1494" w:rsidRDefault="007E149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D50B4" w:rsidRPr="007E1494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692BB2" w:rsidRPr="007E1494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января</w:t>
      </w:r>
      <w:r w:rsidR="00692BB2" w:rsidRPr="007E149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3D0E5D" w:rsidRPr="007E1494">
        <w:rPr>
          <w:rFonts w:ascii="Arial" w:hAnsi="Arial" w:cs="Arial"/>
          <w:sz w:val="24"/>
          <w:szCs w:val="24"/>
        </w:rPr>
        <w:t xml:space="preserve"> года</w:t>
      </w:r>
      <w:r w:rsidR="00ED50B4" w:rsidRPr="007E1494">
        <w:rPr>
          <w:rFonts w:ascii="Arial" w:hAnsi="Arial" w:cs="Arial"/>
          <w:sz w:val="24"/>
          <w:szCs w:val="24"/>
        </w:rPr>
        <w:t>.</w:t>
      </w:r>
    </w:p>
    <w:p w:rsid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D50B4" w:rsidRPr="007E14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Опубликовать </w:t>
      </w:r>
      <w:r w:rsidR="00ED50B4" w:rsidRPr="007E1494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 xml:space="preserve">в официальном издании «Информационный бюллетень Мирненского сельского поселении» и </w:t>
      </w:r>
      <w:r w:rsidR="00ED50B4" w:rsidRPr="007E1494">
        <w:rPr>
          <w:rFonts w:ascii="Arial" w:hAnsi="Arial" w:cs="Arial"/>
          <w:sz w:val="24"/>
          <w:szCs w:val="24"/>
        </w:rPr>
        <w:t xml:space="preserve">на официальном </w:t>
      </w:r>
      <w:r>
        <w:rPr>
          <w:rFonts w:ascii="Arial" w:hAnsi="Arial" w:cs="Arial"/>
          <w:sz w:val="24"/>
          <w:szCs w:val="24"/>
        </w:rPr>
        <w:t>сайте муниципального образования «Мирненское сельское поселение».</w:t>
      </w:r>
    </w:p>
    <w:p w:rsidR="00513BD5" w:rsidRDefault="007E1494" w:rsidP="00513BD5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3015" w:rsidRPr="007E149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31CF6" w:rsidRPr="007E1494">
        <w:rPr>
          <w:rFonts w:ascii="Arial" w:hAnsi="Arial" w:cs="Arial"/>
          <w:sz w:val="24"/>
          <w:szCs w:val="24"/>
        </w:rPr>
        <w:t>постановления</w:t>
      </w:r>
      <w:r w:rsidR="00063015" w:rsidRPr="007E1494">
        <w:rPr>
          <w:rFonts w:ascii="Arial" w:hAnsi="Arial" w:cs="Arial"/>
          <w:sz w:val="24"/>
          <w:szCs w:val="24"/>
        </w:rPr>
        <w:t xml:space="preserve"> возложить на </w:t>
      </w:r>
      <w:r>
        <w:rPr>
          <w:rFonts w:ascii="Arial" w:hAnsi="Arial" w:cs="Arial"/>
          <w:sz w:val="24"/>
          <w:szCs w:val="24"/>
        </w:rPr>
        <w:t>специалиста 1 категории по землеус</w:t>
      </w:r>
      <w:r w:rsidR="00513BD5">
        <w:rPr>
          <w:rFonts w:ascii="Arial" w:hAnsi="Arial" w:cs="Arial"/>
          <w:sz w:val="24"/>
          <w:szCs w:val="24"/>
        </w:rPr>
        <w:t>тройству и имуществу Седова В.И.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48D4">
        <w:rPr>
          <w:rFonts w:ascii="Arial" w:hAnsi="Arial" w:cs="Arial"/>
          <w:sz w:val="24"/>
          <w:szCs w:val="24"/>
        </w:rPr>
        <w:t>А.С. Юрков</w:t>
      </w:r>
    </w:p>
    <w:p w:rsidR="007E1494" w:rsidRP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D8396A" w:rsidRPr="007E1494" w:rsidRDefault="00D8396A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353A41" w:rsidRPr="007E1494" w:rsidRDefault="00353A41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774BA7" w:rsidRPr="007E1494" w:rsidRDefault="00774BA7" w:rsidP="00513BD5">
      <w:pPr>
        <w:pStyle w:val="af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sectPr w:rsidR="00353A41" w:rsidRPr="007E1494" w:rsidSect="00824ABD">
      <w:headerReference w:type="default" r:id="rId8"/>
      <w:pgSz w:w="11906" w:h="16838" w:code="9"/>
      <w:pgMar w:top="238" w:right="851" w:bottom="454" w:left="1701" w:header="227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BC" w:rsidRDefault="000430BC" w:rsidP="00043739">
      <w:r>
        <w:separator/>
      </w:r>
    </w:p>
  </w:endnote>
  <w:endnote w:type="continuationSeparator" w:id="1">
    <w:p w:rsidR="000430BC" w:rsidRDefault="000430BC" w:rsidP="0004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BC" w:rsidRDefault="000430BC" w:rsidP="00043739">
      <w:r>
        <w:separator/>
      </w:r>
    </w:p>
  </w:footnote>
  <w:footnote w:type="continuationSeparator" w:id="1">
    <w:p w:rsidR="000430BC" w:rsidRDefault="000430BC" w:rsidP="0004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884613"/>
      <w:docPartObj>
        <w:docPartGallery w:val="Page Numbers (Top of Page)"/>
        <w:docPartUnique/>
      </w:docPartObj>
    </w:sdtPr>
    <w:sdtContent>
      <w:p w:rsidR="00043739" w:rsidRDefault="00D27E7C">
        <w:pPr>
          <w:pStyle w:val="af0"/>
          <w:jc w:val="center"/>
        </w:pPr>
        <w:r>
          <w:fldChar w:fldCharType="begin"/>
        </w:r>
        <w:r w:rsidR="00043739">
          <w:instrText>PAGE   \* MERGEFORMAT</w:instrText>
        </w:r>
        <w:r>
          <w:fldChar w:fldCharType="separate"/>
        </w:r>
        <w:r w:rsidR="00820A3C">
          <w:rPr>
            <w:noProof/>
          </w:rPr>
          <w:t>2</w:t>
        </w:r>
        <w:r>
          <w:fldChar w:fldCharType="end"/>
        </w:r>
      </w:p>
    </w:sdtContent>
  </w:sdt>
  <w:p w:rsidR="00043739" w:rsidRDefault="000437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6634A"/>
    <w:rsid w:val="00002509"/>
    <w:rsid w:val="00004FC9"/>
    <w:rsid w:val="00011381"/>
    <w:rsid w:val="000149EB"/>
    <w:rsid w:val="00020350"/>
    <w:rsid w:val="000227B3"/>
    <w:rsid w:val="00022F65"/>
    <w:rsid w:val="00024A84"/>
    <w:rsid w:val="000253D5"/>
    <w:rsid w:val="000268D3"/>
    <w:rsid w:val="00031CF6"/>
    <w:rsid w:val="00033FC6"/>
    <w:rsid w:val="0003600C"/>
    <w:rsid w:val="000430BC"/>
    <w:rsid w:val="00043739"/>
    <w:rsid w:val="00043E96"/>
    <w:rsid w:val="0004754F"/>
    <w:rsid w:val="00052CAB"/>
    <w:rsid w:val="000539C3"/>
    <w:rsid w:val="00054707"/>
    <w:rsid w:val="00055538"/>
    <w:rsid w:val="00060A20"/>
    <w:rsid w:val="00062E28"/>
    <w:rsid w:val="00063015"/>
    <w:rsid w:val="000674B6"/>
    <w:rsid w:val="00070BC6"/>
    <w:rsid w:val="00073490"/>
    <w:rsid w:val="00075F73"/>
    <w:rsid w:val="0007698F"/>
    <w:rsid w:val="0007727F"/>
    <w:rsid w:val="0007783B"/>
    <w:rsid w:val="00080D1B"/>
    <w:rsid w:val="000828CA"/>
    <w:rsid w:val="0008540C"/>
    <w:rsid w:val="00086561"/>
    <w:rsid w:val="00091F25"/>
    <w:rsid w:val="00092267"/>
    <w:rsid w:val="00094103"/>
    <w:rsid w:val="00096683"/>
    <w:rsid w:val="000A2869"/>
    <w:rsid w:val="000A2C2B"/>
    <w:rsid w:val="000A4527"/>
    <w:rsid w:val="000A46CC"/>
    <w:rsid w:val="000A4FA8"/>
    <w:rsid w:val="000B37B8"/>
    <w:rsid w:val="000B3B3B"/>
    <w:rsid w:val="000B4FDE"/>
    <w:rsid w:val="000B5233"/>
    <w:rsid w:val="000B6DB7"/>
    <w:rsid w:val="000C4CF1"/>
    <w:rsid w:val="000C5EE5"/>
    <w:rsid w:val="000C5F70"/>
    <w:rsid w:val="000C66A7"/>
    <w:rsid w:val="000C72E3"/>
    <w:rsid w:val="000C798C"/>
    <w:rsid w:val="000D05DA"/>
    <w:rsid w:val="000D0893"/>
    <w:rsid w:val="000D3B81"/>
    <w:rsid w:val="000D444D"/>
    <w:rsid w:val="000D59A8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0F555C"/>
    <w:rsid w:val="000F6C0F"/>
    <w:rsid w:val="00100567"/>
    <w:rsid w:val="0010095B"/>
    <w:rsid w:val="00105772"/>
    <w:rsid w:val="0010611D"/>
    <w:rsid w:val="00106C98"/>
    <w:rsid w:val="00110F68"/>
    <w:rsid w:val="001177E3"/>
    <w:rsid w:val="0012118B"/>
    <w:rsid w:val="001221CB"/>
    <w:rsid w:val="0013072B"/>
    <w:rsid w:val="00131ABE"/>
    <w:rsid w:val="00136221"/>
    <w:rsid w:val="00137237"/>
    <w:rsid w:val="0014646C"/>
    <w:rsid w:val="00150D05"/>
    <w:rsid w:val="00150DCB"/>
    <w:rsid w:val="001515C6"/>
    <w:rsid w:val="00154B18"/>
    <w:rsid w:val="001640C5"/>
    <w:rsid w:val="001705ED"/>
    <w:rsid w:val="00180DB7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C3212"/>
    <w:rsid w:val="001D14B1"/>
    <w:rsid w:val="001D14BD"/>
    <w:rsid w:val="001D30E6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411"/>
    <w:rsid w:val="001F37D8"/>
    <w:rsid w:val="00201C81"/>
    <w:rsid w:val="00203472"/>
    <w:rsid w:val="00204434"/>
    <w:rsid w:val="00204E77"/>
    <w:rsid w:val="00207DDA"/>
    <w:rsid w:val="00210774"/>
    <w:rsid w:val="002120B2"/>
    <w:rsid w:val="00213835"/>
    <w:rsid w:val="0021456B"/>
    <w:rsid w:val="002154CD"/>
    <w:rsid w:val="00216367"/>
    <w:rsid w:val="0021695D"/>
    <w:rsid w:val="002271B2"/>
    <w:rsid w:val="002278B0"/>
    <w:rsid w:val="00230302"/>
    <w:rsid w:val="002309C9"/>
    <w:rsid w:val="00231AC3"/>
    <w:rsid w:val="002335D5"/>
    <w:rsid w:val="00234E07"/>
    <w:rsid w:val="00240AF5"/>
    <w:rsid w:val="002533BF"/>
    <w:rsid w:val="0025777C"/>
    <w:rsid w:val="0026047B"/>
    <w:rsid w:val="00261B2C"/>
    <w:rsid w:val="00265285"/>
    <w:rsid w:val="002678F8"/>
    <w:rsid w:val="0027194F"/>
    <w:rsid w:val="0027516A"/>
    <w:rsid w:val="002774C3"/>
    <w:rsid w:val="00280258"/>
    <w:rsid w:val="00283037"/>
    <w:rsid w:val="0028398F"/>
    <w:rsid w:val="00284F73"/>
    <w:rsid w:val="00285DCB"/>
    <w:rsid w:val="00287D13"/>
    <w:rsid w:val="002905C5"/>
    <w:rsid w:val="002923DF"/>
    <w:rsid w:val="00296641"/>
    <w:rsid w:val="002A3954"/>
    <w:rsid w:val="002A39CB"/>
    <w:rsid w:val="002A3C45"/>
    <w:rsid w:val="002A4DBD"/>
    <w:rsid w:val="002A69D6"/>
    <w:rsid w:val="002A6BBA"/>
    <w:rsid w:val="002B2607"/>
    <w:rsid w:val="002B2AD0"/>
    <w:rsid w:val="002B3377"/>
    <w:rsid w:val="002B4028"/>
    <w:rsid w:val="002C14EA"/>
    <w:rsid w:val="002C6D40"/>
    <w:rsid w:val="002D37DD"/>
    <w:rsid w:val="002D4494"/>
    <w:rsid w:val="002D478D"/>
    <w:rsid w:val="002D4814"/>
    <w:rsid w:val="002D6422"/>
    <w:rsid w:val="002D6A33"/>
    <w:rsid w:val="002E0400"/>
    <w:rsid w:val="002E1036"/>
    <w:rsid w:val="002E1FD8"/>
    <w:rsid w:val="002E3F2C"/>
    <w:rsid w:val="002E4A1B"/>
    <w:rsid w:val="002E6F3C"/>
    <w:rsid w:val="002F110C"/>
    <w:rsid w:val="002F2827"/>
    <w:rsid w:val="002F414C"/>
    <w:rsid w:val="003025C0"/>
    <w:rsid w:val="003033AA"/>
    <w:rsid w:val="00303F61"/>
    <w:rsid w:val="00307651"/>
    <w:rsid w:val="00310F80"/>
    <w:rsid w:val="003111AF"/>
    <w:rsid w:val="00311255"/>
    <w:rsid w:val="003125DA"/>
    <w:rsid w:val="003134E6"/>
    <w:rsid w:val="00314DDF"/>
    <w:rsid w:val="0032024F"/>
    <w:rsid w:val="0032135D"/>
    <w:rsid w:val="00324B6D"/>
    <w:rsid w:val="003265FD"/>
    <w:rsid w:val="00326738"/>
    <w:rsid w:val="00330A65"/>
    <w:rsid w:val="003322AD"/>
    <w:rsid w:val="00333104"/>
    <w:rsid w:val="00334810"/>
    <w:rsid w:val="003372F4"/>
    <w:rsid w:val="003401D0"/>
    <w:rsid w:val="003404D8"/>
    <w:rsid w:val="00342DB2"/>
    <w:rsid w:val="0034505E"/>
    <w:rsid w:val="003457B3"/>
    <w:rsid w:val="003460B7"/>
    <w:rsid w:val="003462F9"/>
    <w:rsid w:val="00352008"/>
    <w:rsid w:val="00353A41"/>
    <w:rsid w:val="00354652"/>
    <w:rsid w:val="00357C32"/>
    <w:rsid w:val="003620EF"/>
    <w:rsid w:val="003657E2"/>
    <w:rsid w:val="00372587"/>
    <w:rsid w:val="00373A21"/>
    <w:rsid w:val="003774E8"/>
    <w:rsid w:val="00380B9B"/>
    <w:rsid w:val="00384CF9"/>
    <w:rsid w:val="00385792"/>
    <w:rsid w:val="00391302"/>
    <w:rsid w:val="003939DD"/>
    <w:rsid w:val="00393CF9"/>
    <w:rsid w:val="00395FE9"/>
    <w:rsid w:val="00396B41"/>
    <w:rsid w:val="003A0BF3"/>
    <w:rsid w:val="003A5ED5"/>
    <w:rsid w:val="003A6A9F"/>
    <w:rsid w:val="003A72B4"/>
    <w:rsid w:val="003B4623"/>
    <w:rsid w:val="003C0506"/>
    <w:rsid w:val="003C0678"/>
    <w:rsid w:val="003C1A6D"/>
    <w:rsid w:val="003C31B7"/>
    <w:rsid w:val="003C655B"/>
    <w:rsid w:val="003C7C3B"/>
    <w:rsid w:val="003D0E5D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05638"/>
    <w:rsid w:val="004167FE"/>
    <w:rsid w:val="00422CC9"/>
    <w:rsid w:val="00424BFF"/>
    <w:rsid w:val="0042579F"/>
    <w:rsid w:val="0042753D"/>
    <w:rsid w:val="00431FCA"/>
    <w:rsid w:val="004335DB"/>
    <w:rsid w:val="00434F59"/>
    <w:rsid w:val="00437327"/>
    <w:rsid w:val="0043765B"/>
    <w:rsid w:val="00444BFB"/>
    <w:rsid w:val="004473BD"/>
    <w:rsid w:val="004475CE"/>
    <w:rsid w:val="004478F9"/>
    <w:rsid w:val="00447ABE"/>
    <w:rsid w:val="00450CDB"/>
    <w:rsid w:val="00453F5D"/>
    <w:rsid w:val="00454F9A"/>
    <w:rsid w:val="00465BEB"/>
    <w:rsid w:val="0046634A"/>
    <w:rsid w:val="0047185A"/>
    <w:rsid w:val="0047276D"/>
    <w:rsid w:val="004746F7"/>
    <w:rsid w:val="00480C02"/>
    <w:rsid w:val="004830FE"/>
    <w:rsid w:val="00486B77"/>
    <w:rsid w:val="00491A14"/>
    <w:rsid w:val="00494520"/>
    <w:rsid w:val="00494F8F"/>
    <w:rsid w:val="00495A1C"/>
    <w:rsid w:val="00496F24"/>
    <w:rsid w:val="004B2111"/>
    <w:rsid w:val="004B54F8"/>
    <w:rsid w:val="004B5CDA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52E4"/>
    <w:rsid w:val="004F75F1"/>
    <w:rsid w:val="00500246"/>
    <w:rsid w:val="005018F9"/>
    <w:rsid w:val="00502DF9"/>
    <w:rsid w:val="00504859"/>
    <w:rsid w:val="00504B21"/>
    <w:rsid w:val="00510B12"/>
    <w:rsid w:val="0051231F"/>
    <w:rsid w:val="00512F5B"/>
    <w:rsid w:val="00513BD5"/>
    <w:rsid w:val="00513FCF"/>
    <w:rsid w:val="00517B74"/>
    <w:rsid w:val="0052131D"/>
    <w:rsid w:val="005221CA"/>
    <w:rsid w:val="0052330A"/>
    <w:rsid w:val="00531070"/>
    <w:rsid w:val="00533378"/>
    <w:rsid w:val="005336E8"/>
    <w:rsid w:val="00534394"/>
    <w:rsid w:val="00534FA6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56531"/>
    <w:rsid w:val="00566945"/>
    <w:rsid w:val="00577B67"/>
    <w:rsid w:val="0058046C"/>
    <w:rsid w:val="00581560"/>
    <w:rsid w:val="0058687B"/>
    <w:rsid w:val="00587B32"/>
    <w:rsid w:val="005955E9"/>
    <w:rsid w:val="005A2F72"/>
    <w:rsid w:val="005A529A"/>
    <w:rsid w:val="005B2A81"/>
    <w:rsid w:val="005B486D"/>
    <w:rsid w:val="005B519A"/>
    <w:rsid w:val="005C0522"/>
    <w:rsid w:val="005C2D70"/>
    <w:rsid w:val="005C3A20"/>
    <w:rsid w:val="005D13A7"/>
    <w:rsid w:val="005D4B79"/>
    <w:rsid w:val="005D5EB4"/>
    <w:rsid w:val="005D6A42"/>
    <w:rsid w:val="005D7710"/>
    <w:rsid w:val="005E33EF"/>
    <w:rsid w:val="005F00D9"/>
    <w:rsid w:val="005F465C"/>
    <w:rsid w:val="005F7167"/>
    <w:rsid w:val="006009C5"/>
    <w:rsid w:val="00606087"/>
    <w:rsid w:val="00606592"/>
    <w:rsid w:val="006071BF"/>
    <w:rsid w:val="00612681"/>
    <w:rsid w:val="006143DD"/>
    <w:rsid w:val="00615D83"/>
    <w:rsid w:val="0061619D"/>
    <w:rsid w:val="0061797D"/>
    <w:rsid w:val="006203E0"/>
    <w:rsid w:val="006217E1"/>
    <w:rsid w:val="00621946"/>
    <w:rsid w:val="006219DC"/>
    <w:rsid w:val="00623CFE"/>
    <w:rsid w:val="006267B5"/>
    <w:rsid w:val="006301C1"/>
    <w:rsid w:val="00634F9D"/>
    <w:rsid w:val="00636AF2"/>
    <w:rsid w:val="00640DFE"/>
    <w:rsid w:val="00643904"/>
    <w:rsid w:val="00645D26"/>
    <w:rsid w:val="00651267"/>
    <w:rsid w:val="006628A8"/>
    <w:rsid w:val="006642F6"/>
    <w:rsid w:val="00664865"/>
    <w:rsid w:val="0066756E"/>
    <w:rsid w:val="006715D7"/>
    <w:rsid w:val="00673F47"/>
    <w:rsid w:val="006803C7"/>
    <w:rsid w:val="00680C23"/>
    <w:rsid w:val="00684246"/>
    <w:rsid w:val="00692BB2"/>
    <w:rsid w:val="00695AC0"/>
    <w:rsid w:val="006973F4"/>
    <w:rsid w:val="006A516C"/>
    <w:rsid w:val="006A7BCD"/>
    <w:rsid w:val="006B6977"/>
    <w:rsid w:val="006C23AD"/>
    <w:rsid w:val="006C541D"/>
    <w:rsid w:val="006C65A9"/>
    <w:rsid w:val="006C6710"/>
    <w:rsid w:val="006D24E4"/>
    <w:rsid w:val="006D2DE9"/>
    <w:rsid w:val="006D2E49"/>
    <w:rsid w:val="006D5761"/>
    <w:rsid w:val="006D5A15"/>
    <w:rsid w:val="006D5CB1"/>
    <w:rsid w:val="006E11B1"/>
    <w:rsid w:val="006E4C9B"/>
    <w:rsid w:val="006E6BFE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537DF"/>
    <w:rsid w:val="007567E4"/>
    <w:rsid w:val="0076004A"/>
    <w:rsid w:val="00763BE7"/>
    <w:rsid w:val="00763DF7"/>
    <w:rsid w:val="0077060D"/>
    <w:rsid w:val="007729A9"/>
    <w:rsid w:val="00773C83"/>
    <w:rsid w:val="00774BA7"/>
    <w:rsid w:val="00780F2D"/>
    <w:rsid w:val="0078214A"/>
    <w:rsid w:val="00782725"/>
    <w:rsid w:val="007831D8"/>
    <w:rsid w:val="00783F66"/>
    <w:rsid w:val="00784432"/>
    <w:rsid w:val="00786B86"/>
    <w:rsid w:val="00787494"/>
    <w:rsid w:val="00791B09"/>
    <w:rsid w:val="0079336B"/>
    <w:rsid w:val="00794C92"/>
    <w:rsid w:val="00794EF6"/>
    <w:rsid w:val="00795683"/>
    <w:rsid w:val="00797046"/>
    <w:rsid w:val="007A056C"/>
    <w:rsid w:val="007A0FE8"/>
    <w:rsid w:val="007A12DE"/>
    <w:rsid w:val="007A64F6"/>
    <w:rsid w:val="007B05AC"/>
    <w:rsid w:val="007B1FDE"/>
    <w:rsid w:val="007B30B6"/>
    <w:rsid w:val="007B316A"/>
    <w:rsid w:val="007B3438"/>
    <w:rsid w:val="007B3704"/>
    <w:rsid w:val="007B4D79"/>
    <w:rsid w:val="007B5BFF"/>
    <w:rsid w:val="007C09C1"/>
    <w:rsid w:val="007C3495"/>
    <w:rsid w:val="007C369D"/>
    <w:rsid w:val="007C3CD0"/>
    <w:rsid w:val="007C7B90"/>
    <w:rsid w:val="007E1494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0A3C"/>
    <w:rsid w:val="008230CA"/>
    <w:rsid w:val="00824ABD"/>
    <w:rsid w:val="00825E00"/>
    <w:rsid w:val="00832599"/>
    <w:rsid w:val="008333D4"/>
    <w:rsid w:val="00844CA4"/>
    <w:rsid w:val="00862100"/>
    <w:rsid w:val="0086274F"/>
    <w:rsid w:val="0086654E"/>
    <w:rsid w:val="00872077"/>
    <w:rsid w:val="00876925"/>
    <w:rsid w:val="00876B0C"/>
    <w:rsid w:val="00877722"/>
    <w:rsid w:val="00877A3B"/>
    <w:rsid w:val="008810D0"/>
    <w:rsid w:val="00894CE8"/>
    <w:rsid w:val="00895EFD"/>
    <w:rsid w:val="00897400"/>
    <w:rsid w:val="008A0CE3"/>
    <w:rsid w:val="008A331D"/>
    <w:rsid w:val="008A3D64"/>
    <w:rsid w:val="008A4D16"/>
    <w:rsid w:val="008A79E9"/>
    <w:rsid w:val="008B0EEE"/>
    <w:rsid w:val="008B1186"/>
    <w:rsid w:val="008B3467"/>
    <w:rsid w:val="008B5847"/>
    <w:rsid w:val="008B6B89"/>
    <w:rsid w:val="008B73E2"/>
    <w:rsid w:val="008C3050"/>
    <w:rsid w:val="008C7F8B"/>
    <w:rsid w:val="008D0E31"/>
    <w:rsid w:val="008D29A9"/>
    <w:rsid w:val="008D4A54"/>
    <w:rsid w:val="008D6A9E"/>
    <w:rsid w:val="008E0D58"/>
    <w:rsid w:val="008E2025"/>
    <w:rsid w:val="008E2804"/>
    <w:rsid w:val="008E3DF4"/>
    <w:rsid w:val="008F002B"/>
    <w:rsid w:val="008F015D"/>
    <w:rsid w:val="008F0F94"/>
    <w:rsid w:val="008F1EBB"/>
    <w:rsid w:val="008F3034"/>
    <w:rsid w:val="008F6ABE"/>
    <w:rsid w:val="008F6F46"/>
    <w:rsid w:val="009004E7"/>
    <w:rsid w:val="00902663"/>
    <w:rsid w:val="00902902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4FDA"/>
    <w:rsid w:val="00957FF7"/>
    <w:rsid w:val="00960F2B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B5D"/>
    <w:rsid w:val="009B64FF"/>
    <w:rsid w:val="009C2618"/>
    <w:rsid w:val="009C5E71"/>
    <w:rsid w:val="009D0D06"/>
    <w:rsid w:val="009D7B2A"/>
    <w:rsid w:val="009E5BC4"/>
    <w:rsid w:val="009E633B"/>
    <w:rsid w:val="009E7FEE"/>
    <w:rsid w:val="009F0C6F"/>
    <w:rsid w:val="009F204A"/>
    <w:rsid w:val="009F7865"/>
    <w:rsid w:val="00A01E81"/>
    <w:rsid w:val="00A1092B"/>
    <w:rsid w:val="00A13016"/>
    <w:rsid w:val="00A14FBB"/>
    <w:rsid w:val="00A1652D"/>
    <w:rsid w:val="00A167C3"/>
    <w:rsid w:val="00A240A4"/>
    <w:rsid w:val="00A2674E"/>
    <w:rsid w:val="00A277BA"/>
    <w:rsid w:val="00A30AC7"/>
    <w:rsid w:val="00A44F28"/>
    <w:rsid w:val="00A52242"/>
    <w:rsid w:val="00A54CB5"/>
    <w:rsid w:val="00A56F38"/>
    <w:rsid w:val="00A64003"/>
    <w:rsid w:val="00A64C15"/>
    <w:rsid w:val="00A655FE"/>
    <w:rsid w:val="00A66907"/>
    <w:rsid w:val="00A6789B"/>
    <w:rsid w:val="00A748D4"/>
    <w:rsid w:val="00A77A9A"/>
    <w:rsid w:val="00A81D6C"/>
    <w:rsid w:val="00A868B4"/>
    <w:rsid w:val="00A9482A"/>
    <w:rsid w:val="00A94C7A"/>
    <w:rsid w:val="00A96E71"/>
    <w:rsid w:val="00A96F7B"/>
    <w:rsid w:val="00A97ECF"/>
    <w:rsid w:val="00AA1856"/>
    <w:rsid w:val="00AA6285"/>
    <w:rsid w:val="00AA72C7"/>
    <w:rsid w:val="00AA75F3"/>
    <w:rsid w:val="00AA77F1"/>
    <w:rsid w:val="00AB1D15"/>
    <w:rsid w:val="00AB1F88"/>
    <w:rsid w:val="00AB25CA"/>
    <w:rsid w:val="00AB61D0"/>
    <w:rsid w:val="00AB7E0A"/>
    <w:rsid w:val="00AD4371"/>
    <w:rsid w:val="00AD50AE"/>
    <w:rsid w:val="00AD678C"/>
    <w:rsid w:val="00AD726E"/>
    <w:rsid w:val="00AD76F3"/>
    <w:rsid w:val="00AD7E29"/>
    <w:rsid w:val="00AE130F"/>
    <w:rsid w:val="00AE1326"/>
    <w:rsid w:val="00AE27E8"/>
    <w:rsid w:val="00AE2F61"/>
    <w:rsid w:val="00AE3D2D"/>
    <w:rsid w:val="00AE6E01"/>
    <w:rsid w:val="00AF10BC"/>
    <w:rsid w:val="00AF3B20"/>
    <w:rsid w:val="00AF532A"/>
    <w:rsid w:val="00AF5837"/>
    <w:rsid w:val="00AF5E30"/>
    <w:rsid w:val="00B0580C"/>
    <w:rsid w:val="00B16B9E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2EFA"/>
    <w:rsid w:val="00B532E5"/>
    <w:rsid w:val="00B53916"/>
    <w:rsid w:val="00B63428"/>
    <w:rsid w:val="00B64A58"/>
    <w:rsid w:val="00B64E53"/>
    <w:rsid w:val="00B671D9"/>
    <w:rsid w:val="00B73AD8"/>
    <w:rsid w:val="00B7451C"/>
    <w:rsid w:val="00B80EF7"/>
    <w:rsid w:val="00B879DB"/>
    <w:rsid w:val="00B87B52"/>
    <w:rsid w:val="00B94A74"/>
    <w:rsid w:val="00B9599F"/>
    <w:rsid w:val="00B95D39"/>
    <w:rsid w:val="00BA357C"/>
    <w:rsid w:val="00BA4003"/>
    <w:rsid w:val="00BA730B"/>
    <w:rsid w:val="00BB05A4"/>
    <w:rsid w:val="00BB40D9"/>
    <w:rsid w:val="00BB6B6E"/>
    <w:rsid w:val="00BD3269"/>
    <w:rsid w:val="00BD652A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2342"/>
    <w:rsid w:val="00C05F1D"/>
    <w:rsid w:val="00C136BD"/>
    <w:rsid w:val="00C14199"/>
    <w:rsid w:val="00C146A3"/>
    <w:rsid w:val="00C152C4"/>
    <w:rsid w:val="00C2081F"/>
    <w:rsid w:val="00C24557"/>
    <w:rsid w:val="00C264DE"/>
    <w:rsid w:val="00C277C9"/>
    <w:rsid w:val="00C3298B"/>
    <w:rsid w:val="00C41207"/>
    <w:rsid w:val="00C44030"/>
    <w:rsid w:val="00C45643"/>
    <w:rsid w:val="00C46C46"/>
    <w:rsid w:val="00C55076"/>
    <w:rsid w:val="00C60453"/>
    <w:rsid w:val="00C65D11"/>
    <w:rsid w:val="00C729C0"/>
    <w:rsid w:val="00C73EDF"/>
    <w:rsid w:val="00C75000"/>
    <w:rsid w:val="00C812C7"/>
    <w:rsid w:val="00C81DCE"/>
    <w:rsid w:val="00C825E2"/>
    <w:rsid w:val="00C82A16"/>
    <w:rsid w:val="00C8370A"/>
    <w:rsid w:val="00C83E39"/>
    <w:rsid w:val="00C86C00"/>
    <w:rsid w:val="00C87441"/>
    <w:rsid w:val="00C9248A"/>
    <w:rsid w:val="00C934B4"/>
    <w:rsid w:val="00C935C1"/>
    <w:rsid w:val="00C95019"/>
    <w:rsid w:val="00CA6350"/>
    <w:rsid w:val="00CA6B3F"/>
    <w:rsid w:val="00CB21F2"/>
    <w:rsid w:val="00CB47E3"/>
    <w:rsid w:val="00CB6EFE"/>
    <w:rsid w:val="00CB7826"/>
    <w:rsid w:val="00CC1ABF"/>
    <w:rsid w:val="00CC2083"/>
    <w:rsid w:val="00CC49DC"/>
    <w:rsid w:val="00CC5D76"/>
    <w:rsid w:val="00CC62AB"/>
    <w:rsid w:val="00CC6973"/>
    <w:rsid w:val="00CC708C"/>
    <w:rsid w:val="00CC7814"/>
    <w:rsid w:val="00CD23B0"/>
    <w:rsid w:val="00CD3AA6"/>
    <w:rsid w:val="00CD524E"/>
    <w:rsid w:val="00CD64BB"/>
    <w:rsid w:val="00CF13E6"/>
    <w:rsid w:val="00CF4EA1"/>
    <w:rsid w:val="00CF6265"/>
    <w:rsid w:val="00D00910"/>
    <w:rsid w:val="00D039E9"/>
    <w:rsid w:val="00D04EDC"/>
    <w:rsid w:val="00D05EDA"/>
    <w:rsid w:val="00D07D97"/>
    <w:rsid w:val="00D10125"/>
    <w:rsid w:val="00D11948"/>
    <w:rsid w:val="00D14D6B"/>
    <w:rsid w:val="00D153FE"/>
    <w:rsid w:val="00D163F4"/>
    <w:rsid w:val="00D2210B"/>
    <w:rsid w:val="00D238F2"/>
    <w:rsid w:val="00D26998"/>
    <w:rsid w:val="00D27E7C"/>
    <w:rsid w:val="00D31F24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396A"/>
    <w:rsid w:val="00D83E3F"/>
    <w:rsid w:val="00D84171"/>
    <w:rsid w:val="00D91636"/>
    <w:rsid w:val="00D9487D"/>
    <w:rsid w:val="00DA6B2B"/>
    <w:rsid w:val="00DB2C50"/>
    <w:rsid w:val="00DC0DAD"/>
    <w:rsid w:val="00DC3424"/>
    <w:rsid w:val="00DC4F67"/>
    <w:rsid w:val="00DC67A7"/>
    <w:rsid w:val="00DD0742"/>
    <w:rsid w:val="00DD40EB"/>
    <w:rsid w:val="00DD4D9D"/>
    <w:rsid w:val="00DD5467"/>
    <w:rsid w:val="00DD6F61"/>
    <w:rsid w:val="00DE14AC"/>
    <w:rsid w:val="00DE2B27"/>
    <w:rsid w:val="00DF3DB3"/>
    <w:rsid w:val="00E02C91"/>
    <w:rsid w:val="00E02D21"/>
    <w:rsid w:val="00E060A4"/>
    <w:rsid w:val="00E064D5"/>
    <w:rsid w:val="00E1745C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77894"/>
    <w:rsid w:val="00E80B9F"/>
    <w:rsid w:val="00E81112"/>
    <w:rsid w:val="00E81C1B"/>
    <w:rsid w:val="00E87AE2"/>
    <w:rsid w:val="00E87FC3"/>
    <w:rsid w:val="00E9120E"/>
    <w:rsid w:val="00E95089"/>
    <w:rsid w:val="00E9532A"/>
    <w:rsid w:val="00EA4224"/>
    <w:rsid w:val="00EB0697"/>
    <w:rsid w:val="00EB1B71"/>
    <w:rsid w:val="00EB1DA5"/>
    <w:rsid w:val="00EB2D10"/>
    <w:rsid w:val="00EB2E08"/>
    <w:rsid w:val="00EB328B"/>
    <w:rsid w:val="00EB43F7"/>
    <w:rsid w:val="00EB514D"/>
    <w:rsid w:val="00EC0160"/>
    <w:rsid w:val="00EC6660"/>
    <w:rsid w:val="00ED0435"/>
    <w:rsid w:val="00ED0E86"/>
    <w:rsid w:val="00ED3215"/>
    <w:rsid w:val="00ED50B4"/>
    <w:rsid w:val="00ED6E73"/>
    <w:rsid w:val="00EE59E1"/>
    <w:rsid w:val="00EF53E8"/>
    <w:rsid w:val="00F16579"/>
    <w:rsid w:val="00F31DCB"/>
    <w:rsid w:val="00F32A49"/>
    <w:rsid w:val="00F33F54"/>
    <w:rsid w:val="00F35BD5"/>
    <w:rsid w:val="00F36522"/>
    <w:rsid w:val="00F40BFC"/>
    <w:rsid w:val="00F40DC0"/>
    <w:rsid w:val="00F45238"/>
    <w:rsid w:val="00F463B6"/>
    <w:rsid w:val="00F46DD4"/>
    <w:rsid w:val="00F50AFC"/>
    <w:rsid w:val="00F527CA"/>
    <w:rsid w:val="00F52903"/>
    <w:rsid w:val="00F54578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492A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428"/>
    <w:rsid w:val="00FC5F2E"/>
    <w:rsid w:val="00FD1EA3"/>
    <w:rsid w:val="00FD3B20"/>
    <w:rsid w:val="00FD48FA"/>
    <w:rsid w:val="00FE2141"/>
    <w:rsid w:val="00FE2600"/>
    <w:rsid w:val="00FE4D31"/>
    <w:rsid w:val="00FE5C21"/>
    <w:rsid w:val="00FE6AEB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semiHidden/>
    <w:unhideWhenUsed/>
    <w:rsid w:val="0007727F"/>
    <w:rPr>
      <w:color w:val="0000FF"/>
      <w:u w:val="single"/>
    </w:rPr>
  </w:style>
  <w:style w:type="paragraph" w:styleId="af">
    <w:name w:val="No Spacing"/>
    <w:uiPriority w:val="99"/>
    <w:qFormat/>
    <w:rsid w:val="00354652"/>
    <w:rPr>
      <w:bCs/>
      <w:color w:val="000000"/>
      <w:spacing w:val="13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373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3739"/>
    <w:rPr>
      <w:sz w:val="20"/>
      <w:szCs w:val="20"/>
    </w:rPr>
  </w:style>
  <w:style w:type="character" w:customStyle="1" w:styleId="apple-converted-space">
    <w:name w:val="apple-converted-space"/>
    <w:rsid w:val="00384CF9"/>
  </w:style>
  <w:style w:type="paragraph" w:customStyle="1" w:styleId="12">
    <w:name w:val="Основной текст1"/>
    <w:basedOn w:val="a"/>
    <w:rsid w:val="00C825E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EE04-3D6C-430B-84BB-2B6656D4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32</cp:revision>
  <cp:lastPrinted>2019-11-28T07:57:00Z</cp:lastPrinted>
  <dcterms:created xsi:type="dcterms:W3CDTF">2019-03-26T01:41:00Z</dcterms:created>
  <dcterms:modified xsi:type="dcterms:W3CDTF">2019-11-29T09:41:00Z</dcterms:modified>
</cp:coreProperties>
</file>