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32" w:rsidRPr="00C52076" w:rsidRDefault="001E3C32" w:rsidP="001E3C32">
      <w:pPr>
        <w:spacing w:line="360" w:lineRule="auto"/>
        <w:jc w:val="right"/>
        <w:rPr>
          <w:rFonts w:ascii="Arial" w:hAnsi="Arial" w:cs="Arial"/>
          <w:b/>
          <w:u w:val="single"/>
        </w:rPr>
      </w:pPr>
      <w:r w:rsidRPr="00C52076">
        <w:rPr>
          <w:rFonts w:ascii="Arial" w:hAnsi="Arial" w:cs="Arial"/>
          <w:b/>
          <w:u w:val="single"/>
        </w:rPr>
        <w:t xml:space="preserve">Проект </w:t>
      </w:r>
      <w:r w:rsidRPr="00C52076">
        <w:rPr>
          <w:rFonts w:ascii="Arial" w:hAnsi="Arial" w:cs="Arial"/>
          <w:b/>
          <w:u w:val="single"/>
          <w:lang w:val="en-US"/>
        </w:rPr>
        <w:t>N</w:t>
      </w:r>
      <w:r w:rsidRPr="00C52076">
        <w:rPr>
          <w:rFonts w:ascii="Arial" w:hAnsi="Arial" w:cs="Arial"/>
          <w:b/>
          <w:u w:val="single"/>
        </w:rPr>
        <w:t xml:space="preserve"> 1</w:t>
      </w:r>
      <w:r w:rsidR="00BD3F0A">
        <w:rPr>
          <w:rFonts w:ascii="Arial" w:hAnsi="Arial" w:cs="Arial"/>
          <w:b/>
          <w:u w:val="single"/>
        </w:rPr>
        <w:t>2</w:t>
      </w:r>
      <w:r w:rsidR="000C121B">
        <w:rPr>
          <w:rFonts w:ascii="Arial" w:hAnsi="Arial" w:cs="Arial"/>
          <w:b/>
          <w:u w:val="single"/>
        </w:rPr>
        <w:t xml:space="preserve"> от 0</w:t>
      </w:r>
      <w:r w:rsidR="00BD3F0A">
        <w:rPr>
          <w:rFonts w:ascii="Arial" w:hAnsi="Arial" w:cs="Arial"/>
          <w:b/>
          <w:u w:val="single"/>
        </w:rPr>
        <w:t>4</w:t>
      </w:r>
      <w:r w:rsidRPr="00C52076">
        <w:rPr>
          <w:rFonts w:ascii="Arial" w:hAnsi="Arial" w:cs="Arial"/>
          <w:b/>
          <w:u w:val="single"/>
        </w:rPr>
        <w:t>.0</w:t>
      </w:r>
      <w:r w:rsidR="00BD3F0A">
        <w:rPr>
          <w:rFonts w:ascii="Arial" w:hAnsi="Arial" w:cs="Arial"/>
          <w:b/>
          <w:u w:val="single"/>
        </w:rPr>
        <w:t>9</w:t>
      </w:r>
      <w:r w:rsidRPr="00C52076">
        <w:rPr>
          <w:rFonts w:ascii="Arial" w:hAnsi="Arial" w:cs="Arial"/>
          <w:b/>
          <w:u w:val="single"/>
        </w:rPr>
        <w:t>.2019</w:t>
      </w:r>
    </w:p>
    <w:p w:rsidR="001E3C32" w:rsidRDefault="001E3C32" w:rsidP="001E3C32">
      <w:pPr>
        <w:spacing w:line="360" w:lineRule="auto"/>
        <w:jc w:val="center"/>
        <w:rPr>
          <w:rFonts w:ascii="Arial" w:hAnsi="Arial" w:cs="Arial"/>
          <w:b/>
        </w:rPr>
      </w:pPr>
    </w:p>
    <w:p w:rsidR="001E3C32" w:rsidRPr="00F70D01" w:rsidRDefault="001E3C32" w:rsidP="001E3C32">
      <w:pPr>
        <w:spacing w:line="360" w:lineRule="auto"/>
        <w:jc w:val="center"/>
        <w:rPr>
          <w:rFonts w:ascii="Arial" w:hAnsi="Arial" w:cs="Arial"/>
          <w:b/>
        </w:rPr>
      </w:pPr>
      <w:r w:rsidRPr="00F70D01">
        <w:rPr>
          <w:rFonts w:ascii="Arial" w:hAnsi="Arial" w:cs="Arial"/>
          <w:b/>
        </w:rPr>
        <w:t>МУНИЦИПАЛЬНОЕ ОБРАЗОВАНИЕ «</w:t>
      </w:r>
      <w:r>
        <w:rPr>
          <w:rFonts w:ascii="Arial" w:hAnsi="Arial" w:cs="Arial"/>
          <w:b/>
        </w:rPr>
        <w:t xml:space="preserve">МИРНЕНСКОЕ </w:t>
      </w:r>
      <w:r w:rsidRPr="00F70D01">
        <w:rPr>
          <w:rFonts w:ascii="Arial" w:hAnsi="Arial" w:cs="Arial"/>
          <w:b/>
        </w:rPr>
        <w:t>СЕЛЬСКОЕ ПОСЕЛЕНИЕ»</w:t>
      </w:r>
    </w:p>
    <w:p w:rsidR="001E3C32" w:rsidRPr="00F70D01" w:rsidRDefault="001E3C32" w:rsidP="001E3C32">
      <w:pPr>
        <w:spacing w:line="360" w:lineRule="auto"/>
        <w:jc w:val="center"/>
        <w:rPr>
          <w:rFonts w:ascii="Arial" w:hAnsi="Arial" w:cs="Arial"/>
          <w:b/>
        </w:rPr>
      </w:pPr>
      <w:r w:rsidRPr="00F70D01">
        <w:rPr>
          <w:rFonts w:ascii="Arial" w:hAnsi="Arial" w:cs="Arial"/>
          <w:b/>
        </w:rPr>
        <w:t xml:space="preserve">АДМИНИСТРАЦИЯ </w:t>
      </w:r>
      <w:r>
        <w:rPr>
          <w:rFonts w:ascii="Arial" w:hAnsi="Arial" w:cs="Arial"/>
          <w:b/>
        </w:rPr>
        <w:t xml:space="preserve">МИРНЕНСКОГО </w:t>
      </w:r>
      <w:r w:rsidRPr="00F70D01">
        <w:rPr>
          <w:rFonts w:ascii="Arial" w:hAnsi="Arial" w:cs="Arial"/>
          <w:b/>
        </w:rPr>
        <w:t>СЕЛЬСКОГО ПОСЕЛЕНИЯ</w:t>
      </w:r>
    </w:p>
    <w:p w:rsidR="001E3C32" w:rsidRPr="00F70D01" w:rsidRDefault="001E3C32" w:rsidP="001E3C32">
      <w:pPr>
        <w:spacing w:line="360" w:lineRule="auto"/>
        <w:jc w:val="center"/>
        <w:rPr>
          <w:rFonts w:ascii="Arial" w:hAnsi="Arial" w:cs="Arial"/>
          <w:b/>
        </w:rPr>
      </w:pPr>
      <w:r w:rsidRPr="00F70D01">
        <w:rPr>
          <w:rFonts w:ascii="Arial" w:hAnsi="Arial" w:cs="Arial"/>
          <w:b/>
        </w:rPr>
        <w:t>ПОСТАНОВЛЕНИЕ</w:t>
      </w:r>
    </w:p>
    <w:p w:rsidR="001E3C32" w:rsidRPr="00F70D01" w:rsidRDefault="001E3C32" w:rsidP="001E3C32">
      <w:pPr>
        <w:spacing w:line="360" w:lineRule="auto"/>
        <w:jc w:val="center"/>
        <w:rPr>
          <w:rFonts w:ascii="Arial" w:hAnsi="Arial" w:cs="Arial"/>
        </w:rPr>
      </w:pPr>
    </w:p>
    <w:p w:rsidR="001E3C32" w:rsidRPr="00F70D01" w:rsidRDefault="001E3C32" w:rsidP="001E3C32">
      <w:pPr>
        <w:spacing w:line="360" w:lineRule="auto"/>
        <w:rPr>
          <w:rFonts w:ascii="Arial" w:hAnsi="Arial" w:cs="Arial"/>
        </w:rPr>
      </w:pPr>
      <w:r>
        <w:rPr>
          <w:rFonts w:ascii="Arial" w:hAnsi="Arial" w:cs="Arial"/>
        </w:rPr>
        <w:t>От ____________ 20___ г.</w:t>
      </w:r>
      <w:r w:rsidRPr="00F70D01">
        <w:rPr>
          <w:rFonts w:ascii="Arial" w:hAnsi="Arial" w:cs="Arial"/>
        </w:rPr>
        <w:tab/>
      </w:r>
      <w:r w:rsidRPr="00F70D01">
        <w:rPr>
          <w:rFonts w:ascii="Arial" w:hAnsi="Arial" w:cs="Arial"/>
        </w:rPr>
        <w:tab/>
      </w:r>
      <w:r w:rsidRPr="00F70D01">
        <w:rPr>
          <w:rFonts w:ascii="Arial" w:hAnsi="Arial" w:cs="Arial"/>
        </w:rPr>
        <w:tab/>
      </w:r>
      <w:r w:rsidRPr="00F70D01">
        <w:rPr>
          <w:rFonts w:ascii="Arial" w:hAnsi="Arial" w:cs="Arial"/>
        </w:rPr>
        <w:tab/>
      </w:r>
      <w:r w:rsidRPr="00F70D01">
        <w:rPr>
          <w:rFonts w:ascii="Arial" w:hAnsi="Arial" w:cs="Arial"/>
        </w:rPr>
        <w:tab/>
      </w:r>
      <w:r w:rsidRPr="00F70D01">
        <w:rPr>
          <w:rFonts w:ascii="Arial" w:hAnsi="Arial" w:cs="Arial"/>
        </w:rPr>
        <w:tab/>
      </w:r>
      <w:r>
        <w:rPr>
          <w:rFonts w:ascii="Arial" w:hAnsi="Arial" w:cs="Arial"/>
        </w:rPr>
        <w:tab/>
      </w:r>
      <w:r w:rsidRPr="00F70D01">
        <w:rPr>
          <w:rFonts w:ascii="Arial" w:hAnsi="Arial" w:cs="Arial"/>
        </w:rPr>
        <w:tab/>
        <w:t xml:space="preserve">№ </w:t>
      </w:r>
      <w:r>
        <w:rPr>
          <w:rFonts w:ascii="Arial" w:hAnsi="Arial" w:cs="Arial"/>
        </w:rPr>
        <w:t>____</w:t>
      </w:r>
    </w:p>
    <w:p w:rsidR="001E3C32" w:rsidRPr="00F70D01" w:rsidRDefault="001E3C32" w:rsidP="001E3C32">
      <w:pPr>
        <w:spacing w:line="360" w:lineRule="auto"/>
        <w:jc w:val="center"/>
        <w:rPr>
          <w:rFonts w:ascii="Arial" w:hAnsi="Arial" w:cs="Arial"/>
        </w:rPr>
      </w:pPr>
      <w:r>
        <w:rPr>
          <w:rFonts w:ascii="Arial" w:hAnsi="Arial" w:cs="Arial"/>
        </w:rPr>
        <w:t>п.Мирный</w:t>
      </w:r>
    </w:p>
    <w:p w:rsidR="001E3C32" w:rsidRPr="001E3C32" w:rsidRDefault="001E3C32" w:rsidP="00007DD5">
      <w:pPr>
        <w:pStyle w:val="ConsPlusTitle"/>
        <w:jc w:val="center"/>
        <w:rPr>
          <w:rFonts w:ascii="Arial" w:hAnsi="Arial" w:cs="Arial"/>
          <w:szCs w:val="24"/>
        </w:rPr>
      </w:pPr>
    </w:p>
    <w:p w:rsidR="008B1D77" w:rsidRPr="001E3C32" w:rsidRDefault="008B1D77" w:rsidP="008B1D77">
      <w:pPr>
        <w:jc w:val="center"/>
        <w:rPr>
          <w:rFonts w:ascii="Arial" w:hAnsi="Arial" w:cs="Arial"/>
          <w:b/>
        </w:rPr>
      </w:pPr>
    </w:p>
    <w:p w:rsidR="00BF0BC9" w:rsidRDefault="00BD3F0A" w:rsidP="00007DD5">
      <w:pPr>
        <w:pStyle w:val="ConsPlusTitle"/>
        <w:jc w:val="center"/>
        <w:rPr>
          <w:rFonts w:ascii="Arial" w:hAnsi="Arial" w:cs="Arial"/>
          <w:szCs w:val="24"/>
        </w:rPr>
      </w:pPr>
      <w:r>
        <w:rPr>
          <w:rFonts w:ascii="Arial" w:hAnsi="Arial" w:cs="Arial"/>
          <w:szCs w:val="24"/>
        </w:rPr>
        <w:t xml:space="preserve">О внесении </w:t>
      </w:r>
      <w:r w:rsidR="009756F3">
        <w:rPr>
          <w:rFonts w:ascii="Arial" w:hAnsi="Arial" w:cs="Arial"/>
          <w:szCs w:val="24"/>
        </w:rPr>
        <w:t xml:space="preserve">изменений в </w:t>
      </w:r>
      <w:r w:rsidR="00BF0BC9">
        <w:rPr>
          <w:rFonts w:ascii="Arial" w:hAnsi="Arial" w:cs="Arial"/>
          <w:szCs w:val="24"/>
        </w:rPr>
        <w:t xml:space="preserve">постановление администрации Мирненского сельского поселения от 02.07.2012  </w:t>
      </w:r>
      <w:r w:rsidR="00BF0BC9">
        <w:rPr>
          <w:rFonts w:ascii="Arial" w:hAnsi="Arial" w:cs="Arial"/>
          <w:szCs w:val="24"/>
          <w:lang w:val="en-US"/>
        </w:rPr>
        <w:t>N</w:t>
      </w:r>
      <w:r w:rsidR="00BF0BC9">
        <w:rPr>
          <w:rFonts w:ascii="Arial" w:hAnsi="Arial" w:cs="Arial"/>
          <w:szCs w:val="24"/>
        </w:rPr>
        <w:t>144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8B1D77" w:rsidRPr="001E3C32" w:rsidRDefault="008B1D77" w:rsidP="00007DD5">
      <w:pPr>
        <w:pStyle w:val="ConsPlusTitle"/>
        <w:jc w:val="center"/>
        <w:rPr>
          <w:rFonts w:ascii="Arial" w:hAnsi="Arial" w:cs="Arial"/>
          <w:szCs w:val="24"/>
        </w:rPr>
      </w:pPr>
    </w:p>
    <w:p w:rsidR="008B1D77" w:rsidRPr="009756F3" w:rsidRDefault="009756F3" w:rsidP="00E84874">
      <w:pPr>
        <w:pStyle w:val="1"/>
        <w:shd w:val="clear" w:color="auto" w:fill="auto"/>
        <w:spacing w:before="0"/>
        <w:ind w:left="40" w:right="20" w:firstLine="580"/>
        <w:rPr>
          <w:rFonts w:ascii="Arial" w:hAnsi="Arial" w:cs="Arial"/>
          <w:sz w:val="24"/>
          <w:szCs w:val="24"/>
        </w:rPr>
      </w:pPr>
      <w:r>
        <w:rPr>
          <w:rFonts w:ascii="Arial" w:hAnsi="Arial" w:cs="Arial"/>
          <w:sz w:val="24"/>
          <w:szCs w:val="24"/>
        </w:rPr>
        <w:t>В соответствии с Федеральным законом от 27 июня 2019</w:t>
      </w:r>
      <w:r w:rsidR="00BF0BC9">
        <w:rPr>
          <w:rFonts w:ascii="Arial" w:hAnsi="Arial" w:cs="Arial"/>
          <w:sz w:val="24"/>
          <w:szCs w:val="24"/>
        </w:rPr>
        <w:t xml:space="preserve"> г.</w:t>
      </w:r>
      <w:r>
        <w:rPr>
          <w:rFonts w:ascii="Arial" w:hAnsi="Arial" w:cs="Arial"/>
          <w:sz w:val="24"/>
          <w:szCs w:val="24"/>
        </w:rPr>
        <w:t xml:space="preserve"> </w:t>
      </w:r>
      <w:r>
        <w:rPr>
          <w:rFonts w:ascii="Arial" w:hAnsi="Arial" w:cs="Arial"/>
          <w:sz w:val="24"/>
          <w:szCs w:val="24"/>
          <w:lang w:val="en-US"/>
        </w:rPr>
        <w:t>N</w:t>
      </w:r>
      <w:r>
        <w:rPr>
          <w:rFonts w:ascii="Arial" w:hAnsi="Arial" w:cs="Arial"/>
          <w:sz w:val="24"/>
          <w:szCs w:val="24"/>
        </w:rPr>
        <w:t>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3C32" w:rsidRDefault="001E3C32" w:rsidP="00E84874">
      <w:pPr>
        <w:pStyle w:val="1"/>
        <w:shd w:val="clear" w:color="auto" w:fill="auto"/>
        <w:spacing w:before="0"/>
        <w:ind w:left="40" w:right="20" w:firstLine="580"/>
        <w:rPr>
          <w:rFonts w:ascii="Arial" w:hAnsi="Arial" w:cs="Arial"/>
          <w:sz w:val="24"/>
          <w:szCs w:val="24"/>
        </w:rPr>
      </w:pPr>
      <w:r>
        <w:rPr>
          <w:rFonts w:ascii="Arial" w:hAnsi="Arial" w:cs="Arial"/>
          <w:sz w:val="24"/>
          <w:szCs w:val="24"/>
        </w:rPr>
        <w:t xml:space="preserve"> </w:t>
      </w:r>
    </w:p>
    <w:p w:rsidR="001E3C32" w:rsidRDefault="001E3C32" w:rsidP="00E84874">
      <w:pPr>
        <w:pStyle w:val="1"/>
        <w:shd w:val="clear" w:color="auto" w:fill="auto"/>
        <w:spacing w:before="0"/>
        <w:ind w:left="40" w:right="20" w:firstLine="580"/>
        <w:rPr>
          <w:rFonts w:ascii="Arial" w:hAnsi="Arial" w:cs="Arial"/>
          <w:sz w:val="24"/>
          <w:szCs w:val="24"/>
        </w:rPr>
      </w:pPr>
      <w:r>
        <w:rPr>
          <w:rFonts w:ascii="Arial" w:hAnsi="Arial" w:cs="Arial"/>
          <w:sz w:val="24"/>
          <w:szCs w:val="24"/>
        </w:rPr>
        <w:t xml:space="preserve">ПОСТАНОВЛЯЮ: </w:t>
      </w:r>
    </w:p>
    <w:p w:rsidR="001E3C32" w:rsidRPr="001E3C32" w:rsidRDefault="001E3C32" w:rsidP="00E84874">
      <w:pPr>
        <w:pStyle w:val="1"/>
        <w:shd w:val="clear" w:color="auto" w:fill="auto"/>
        <w:spacing w:before="0"/>
        <w:ind w:left="40" w:right="20" w:firstLine="580"/>
        <w:rPr>
          <w:rFonts w:ascii="Arial" w:hAnsi="Arial" w:cs="Arial"/>
          <w:sz w:val="24"/>
          <w:szCs w:val="24"/>
        </w:rPr>
      </w:pPr>
    </w:p>
    <w:p w:rsidR="00BF0BC9" w:rsidRDefault="009756F3" w:rsidP="00E84874">
      <w:pPr>
        <w:pStyle w:val="30"/>
        <w:numPr>
          <w:ilvl w:val="0"/>
          <w:numId w:val="1"/>
        </w:numPr>
        <w:shd w:val="clear" w:color="auto" w:fill="auto"/>
        <w:spacing w:before="0" w:after="0" w:line="320" w:lineRule="exact"/>
        <w:ind w:left="40" w:right="20" w:firstLine="760"/>
        <w:jc w:val="both"/>
        <w:rPr>
          <w:rStyle w:val="31"/>
          <w:rFonts w:ascii="Arial" w:hAnsi="Arial" w:cs="Arial"/>
          <w:iCs/>
          <w:color w:val="auto"/>
          <w:sz w:val="24"/>
          <w:szCs w:val="24"/>
          <w:shd w:val="clear" w:color="auto" w:fill="auto"/>
          <w:lang w:eastAsia="en-US" w:bidi="ar-SA"/>
        </w:rPr>
      </w:pPr>
      <w:r>
        <w:rPr>
          <w:rStyle w:val="31"/>
          <w:rFonts w:ascii="Arial" w:hAnsi="Arial" w:cs="Arial"/>
          <w:iCs/>
          <w:color w:val="auto"/>
          <w:sz w:val="24"/>
          <w:szCs w:val="24"/>
          <w:shd w:val="clear" w:color="auto" w:fill="auto"/>
          <w:lang w:eastAsia="en-US" w:bidi="ar-SA"/>
        </w:rPr>
        <w:t xml:space="preserve">Внести изменения  в </w:t>
      </w:r>
      <w:r w:rsidR="00BF0BC9">
        <w:rPr>
          <w:rStyle w:val="31"/>
          <w:rFonts w:ascii="Arial" w:hAnsi="Arial" w:cs="Arial"/>
          <w:iCs/>
          <w:color w:val="auto"/>
          <w:sz w:val="24"/>
          <w:szCs w:val="24"/>
          <w:shd w:val="clear" w:color="auto" w:fill="auto"/>
          <w:lang w:eastAsia="en-US" w:bidi="ar-SA"/>
        </w:rPr>
        <w:t xml:space="preserve">постановление администрации Мирненского сельского поселения от 02.07.2019 </w:t>
      </w:r>
      <w:r w:rsidR="00BF0BC9">
        <w:rPr>
          <w:rStyle w:val="31"/>
          <w:rFonts w:ascii="Arial" w:hAnsi="Arial" w:cs="Arial"/>
          <w:iCs/>
          <w:color w:val="auto"/>
          <w:sz w:val="24"/>
          <w:szCs w:val="24"/>
          <w:shd w:val="clear" w:color="auto" w:fill="auto"/>
          <w:lang w:val="en-US" w:eastAsia="en-US" w:bidi="ar-SA"/>
        </w:rPr>
        <w:t>N</w:t>
      </w:r>
      <w:r w:rsidR="00BF0BC9">
        <w:rPr>
          <w:rStyle w:val="31"/>
          <w:rFonts w:ascii="Arial" w:hAnsi="Arial" w:cs="Arial"/>
          <w:iCs/>
          <w:color w:val="auto"/>
          <w:sz w:val="24"/>
          <w:szCs w:val="24"/>
          <w:shd w:val="clear" w:color="auto" w:fill="auto"/>
          <w:lang w:eastAsia="en-US" w:bidi="ar-SA"/>
        </w:rPr>
        <w:t xml:space="preserve"> 144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r w:rsidR="00BF0BC9" w:rsidRPr="00BF0BC9">
        <w:rPr>
          <w:rStyle w:val="31"/>
          <w:rFonts w:ascii="Arial" w:hAnsi="Arial" w:cs="Arial"/>
          <w:iCs/>
          <w:color w:val="auto"/>
          <w:sz w:val="24"/>
          <w:szCs w:val="24"/>
          <w:shd w:val="clear" w:color="auto" w:fill="auto"/>
          <w:lang w:eastAsia="en-US" w:bidi="ar-SA"/>
        </w:rPr>
        <w:t xml:space="preserve"> </w:t>
      </w:r>
      <w:r w:rsidR="00BF0BC9">
        <w:rPr>
          <w:rStyle w:val="31"/>
          <w:rFonts w:ascii="Arial" w:hAnsi="Arial" w:cs="Arial"/>
          <w:iCs/>
          <w:color w:val="auto"/>
          <w:sz w:val="24"/>
          <w:szCs w:val="24"/>
          <w:shd w:val="clear" w:color="auto" w:fill="auto"/>
          <w:lang w:eastAsia="en-US" w:bidi="ar-SA"/>
        </w:rPr>
        <w:t>согласно приложению.</w:t>
      </w:r>
    </w:p>
    <w:p w:rsidR="008E5820" w:rsidRPr="00BF0BC9" w:rsidRDefault="008E5820" w:rsidP="00E84874">
      <w:pPr>
        <w:pStyle w:val="30"/>
        <w:numPr>
          <w:ilvl w:val="0"/>
          <w:numId w:val="1"/>
        </w:numPr>
        <w:shd w:val="clear" w:color="auto" w:fill="auto"/>
        <w:spacing w:before="0" w:after="0" w:line="320" w:lineRule="exact"/>
        <w:ind w:left="40" w:right="20" w:firstLine="760"/>
        <w:jc w:val="both"/>
        <w:rPr>
          <w:rStyle w:val="31"/>
          <w:rFonts w:ascii="Arial" w:hAnsi="Arial" w:cs="Arial"/>
          <w:i/>
          <w:iCs/>
          <w:color w:val="auto"/>
          <w:sz w:val="24"/>
          <w:szCs w:val="24"/>
          <w:shd w:val="clear" w:color="auto" w:fill="auto"/>
          <w:lang w:eastAsia="en-US" w:bidi="ar-SA"/>
        </w:rPr>
      </w:pPr>
      <w:r>
        <w:rPr>
          <w:rStyle w:val="31"/>
          <w:rFonts w:ascii="Arial" w:hAnsi="Arial" w:cs="Arial"/>
          <w:iCs/>
          <w:color w:val="auto"/>
          <w:sz w:val="24"/>
          <w:szCs w:val="24"/>
          <w:shd w:val="clear" w:color="auto" w:fill="auto"/>
          <w:lang w:eastAsia="en-US" w:bidi="ar-SA"/>
        </w:rPr>
        <w:t xml:space="preserve">Опубликовать настоящее постановление в Информационном бюллетене Мирненского сельского поселения и на официальном сайте Мирненского сельского поселения </w:t>
      </w:r>
      <w:r w:rsidRPr="00BF0BC9">
        <w:rPr>
          <w:rFonts w:ascii="Arial" w:hAnsi="Arial" w:cs="Arial"/>
          <w:i w:val="0"/>
          <w:sz w:val="24"/>
          <w:szCs w:val="24"/>
          <w:lang w:val="en-US"/>
        </w:rPr>
        <w:t>www</w:t>
      </w:r>
      <w:r w:rsidRPr="00BF0BC9">
        <w:rPr>
          <w:rFonts w:ascii="Arial" w:hAnsi="Arial" w:cs="Arial"/>
          <w:i w:val="0"/>
          <w:sz w:val="24"/>
          <w:szCs w:val="24"/>
        </w:rPr>
        <w:t>.</w:t>
      </w:r>
      <w:r w:rsidRPr="00BF0BC9">
        <w:rPr>
          <w:rFonts w:ascii="Arial" w:hAnsi="Arial" w:cs="Arial"/>
          <w:i w:val="0"/>
          <w:sz w:val="24"/>
          <w:szCs w:val="24"/>
          <w:lang w:val="en-US"/>
        </w:rPr>
        <w:t>mirniy</w:t>
      </w:r>
      <w:r w:rsidRPr="00BF0BC9">
        <w:rPr>
          <w:rFonts w:ascii="Arial" w:hAnsi="Arial" w:cs="Arial"/>
          <w:i w:val="0"/>
          <w:sz w:val="24"/>
          <w:szCs w:val="24"/>
        </w:rPr>
        <w:t>.</w:t>
      </w:r>
      <w:r w:rsidRPr="00BF0BC9">
        <w:rPr>
          <w:rFonts w:ascii="Arial" w:hAnsi="Arial" w:cs="Arial"/>
          <w:i w:val="0"/>
          <w:sz w:val="24"/>
          <w:szCs w:val="24"/>
          <w:lang w:val="en-US"/>
        </w:rPr>
        <w:t>tomsk</w:t>
      </w:r>
      <w:r w:rsidRPr="00BF0BC9">
        <w:rPr>
          <w:rFonts w:ascii="Arial" w:hAnsi="Arial" w:cs="Arial"/>
          <w:i w:val="0"/>
          <w:sz w:val="24"/>
          <w:szCs w:val="24"/>
        </w:rPr>
        <w:t>.</w:t>
      </w:r>
      <w:r w:rsidRPr="00BF0BC9">
        <w:rPr>
          <w:rFonts w:ascii="Arial" w:hAnsi="Arial" w:cs="Arial"/>
          <w:i w:val="0"/>
          <w:sz w:val="24"/>
          <w:szCs w:val="24"/>
          <w:lang w:val="en-US"/>
        </w:rPr>
        <w:t>ru</w:t>
      </w:r>
      <w:r w:rsidR="00BF0BC9">
        <w:rPr>
          <w:rFonts w:ascii="Arial" w:hAnsi="Arial" w:cs="Arial"/>
          <w:i w:val="0"/>
          <w:sz w:val="24"/>
          <w:szCs w:val="24"/>
        </w:rPr>
        <w:t>.</w:t>
      </w:r>
    </w:p>
    <w:p w:rsidR="008E5820" w:rsidRPr="009756F3" w:rsidRDefault="008E5820" w:rsidP="008E5820">
      <w:pPr>
        <w:pStyle w:val="30"/>
        <w:numPr>
          <w:ilvl w:val="0"/>
          <w:numId w:val="1"/>
        </w:numPr>
        <w:shd w:val="clear" w:color="auto" w:fill="auto"/>
        <w:spacing w:before="0" w:after="0" w:line="320" w:lineRule="exact"/>
        <w:ind w:left="40" w:right="20" w:firstLine="760"/>
        <w:jc w:val="both"/>
        <w:rPr>
          <w:rStyle w:val="31"/>
          <w:rFonts w:ascii="Arial" w:hAnsi="Arial" w:cs="Arial"/>
          <w:iCs/>
          <w:color w:val="auto"/>
          <w:sz w:val="24"/>
          <w:szCs w:val="24"/>
          <w:shd w:val="clear" w:color="auto" w:fill="auto"/>
          <w:lang w:eastAsia="en-US" w:bidi="ar-SA"/>
        </w:rPr>
      </w:pPr>
      <w:r>
        <w:rPr>
          <w:rStyle w:val="31"/>
          <w:rFonts w:ascii="Arial" w:hAnsi="Arial" w:cs="Arial"/>
          <w:iCs/>
          <w:color w:val="auto"/>
          <w:sz w:val="24"/>
          <w:szCs w:val="24"/>
          <w:shd w:val="clear" w:color="auto" w:fill="auto"/>
          <w:lang w:eastAsia="en-US" w:bidi="ar-SA"/>
        </w:rPr>
        <w:t>Настоящее постановление вступает в силу с момента его официального опубликования.</w:t>
      </w:r>
    </w:p>
    <w:p w:rsidR="008211FA" w:rsidRDefault="008211FA" w:rsidP="008211FA">
      <w:pPr>
        <w:jc w:val="both"/>
        <w:rPr>
          <w:rFonts w:ascii="Arial" w:hAnsi="Arial" w:cs="Arial"/>
        </w:rPr>
      </w:pPr>
    </w:p>
    <w:p w:rsidR="006B78A9" w:rsidRDefault="006B78A9" w:rsidP="008211FA">
      <w:pPr>
        <w:jc w:val="both"/>
        <w:rPr>
          <w:rFonts w:ascii="Arial" w:hAnsi="Arial" w:cs="Arial"/>
        </w:rPr>
      </w:pPr>
    </w:p>
    <w:p w:rsidR="006B78A9" w:rsidRPr="001E3C32" w:rsidRDefault="006B78A9" w:rsidP="008211FA">
      <w:pPr>
        <w:jc w:val="both"/>
        <w:rPr>
          <w:rFonts w:ascii="Arial" w:hAnsi="Arial" w:cs="Arial"/>
        </w:rPr>
      </w:pPr>
    </w:p>
    <w:p w:rsidR="00E72F43" w:rsidRPr="001E3C32" w:rsidRDefault="00E72F43" w:rsidP="00E72F43">
      <w:pPr>
        <w:jc w:val="both"/>
        <w:rPr>
          <w:rFonts w:ascii="Arial" w:hAnsi="Arial" w:cs="Arial"/>
        </w:rPr>
      </w:pPr>
      <w:r w:rsidRPr="001E3C32">
        <w:rPr>
          <w:rFonts w:ascii="Arial" w:hAnsi="Arial" w:cs="Arial"/>
        </w:rPr>
        <w:t xml:space="preserve">Глава </w:t>
      </w:r>
      <w:r w:rsidR="00B90F32">
        <w:rPr>
          <w:rFonts w:ascii="Arial" w:hAnsi="Arial" w:cs="Arial"/>
        </w:rPr>
        <w:t>Мирненского</w:t>
      </w:r>
    </w:p>
    <w:p w:rsidR="00E72F43" w:rsidRPr="001E3C32" w:rsidRDefault="00E72F43" w:rsidP="00E72F43">
      <w:pPr>
        <w:jc w:val="both"/>
        <w:rPr>
          <w:rFonts w:ascii="Arial" w:hAnsi="Arial" w:cs="Arial"/>
        </w:rPr>
      </w:pPr>
      <w:r w:rsidRPr="001E3C32">
        <w:rPr>
          <w:rFonts w:ascii="Arial" w:hAnsi="Arial" w:cs="Arial"/>
        </w:rPr>
        <w:t xml:space="preserve">сельского поселения </w:t>
      </w:r>
      <w:r w:rsidR="00B90F32">
        <w:rPr>
          <w:rFonts w:ascii="Arial" w:hAnsi="Arial" w:cs="Arial"/>
        </w:rPr>
        <w:tab/>
      </w:r>
      <w:r w:rsidR="00B90F32">
        <w:rPr>
          <w:rFonts w:ascii="Arial" w:hAnsi="Arial" w:cs="Arial"/>
        </w:rPr>
        <w:tab/>
      </w:r>
      <w:r w:rsidR="00B90F32">
        <w:rPr>
          <w:rFonts w:ascii="Arial" w:hAnsi="Arial" w:cs="Arial"/>
        </w:rPr>
        <w:tab/>
      </w:r>
      <w:r w:rsidR="00B90F32">
        <w:rPr>
          <w:rFonts w:ascii="Arial" w:hAnsi="Arial" w:cs="Arial"/>
        </w:rPr>
        <w:tab/>
      </w:r>
      <w:r w:rsidR="00B90F32">
        <w:rPr>
          <w:rFonts w:ascii="Arial" w:hAnsi="Arial" w:cs="Arial"/>
        </w:rPr>
        <w:tab/>
      </w:r>
      <w:r w:rsidR="00B90F32">
        <w:rPr>
          <w:rFonts w:ascii="Arial" w:hAnsi="Arial" w:cs="Arial"/>
        </w:rPr>
        <w:tab/>
      </w:r>
      <w:r w:rsidR="00B90F32">
        <w:rPr>
          <w:rFonts w:ascii="Arial" w:hAnsi="Arial" w:cs="Arial"/>
        </w:rPr>
        <w:tab/>
      </w:r>
      <w:r w:rsidRPr="001E3C32">
        <w:rPr>
          <w:rFonts w:ascii="Arial" w:hAnsi="Arial" w:cs="Arial"/>
        </w:rPr>
        <w:t>А.С.</w:t>
      </w:r>
      <w:r w:rsidR="00B90F32">
        <w:rPr>
          <w:rFonts w:ascii="Arial" w:hAnsi="Arial" w:cs="Arial"/>
        </w:rPr>
        <w:t>Юрков</w:t>
      </w:r>
    </w:p>
    <w:p w:rsidR="00E72F43" w:rsidRPr="001E3C32" w:rsidRDefault="00E72F43" w:rsidP="00E72F43">
      <w:pPr>
        <w:jc w:val="both"/>
        <w:rPr>
          <w:rFonts w:ascii="Arial" w:hAnsi="Arial" w:cs="Arial"/>
        </w:rPr>
      </w:pPr>
    </w:p>
    <w:p w:rsidR="00BF0BC9" w:rsidRDefault="00BF0BC9" w:rsidP="008211FA">
      <w:pPr>
        <w:jc w:val="right"/>
        <w:rPr>
          <w:rFonts w:ascii="Arial" w:hAnsi="Arial" w:cs="Arial"/>
        </w:rPr>
      </w:pPr>
    </w:p>
    <w:p w:rsidR="00BF0BC9" w:rsidRDefault="00BF0BC9" w:rsidP="008211FA">
      <w:pPr>
        <w:jc w:val="right"/>
        <w:rPr>
          <w:rFonts w:ascii="Arial" w:hAnsi="Arial" w:cs="Arial"/>
        </w:rPr>
      </w:pPr>
    </w:p>
    <w:p w:rsidR="00BF0BC9" w:rsidRDefault="00BF0BC9" w:rsidP="008211FA">
      <w:pPr>
        <w:jc w:val="right"/>
        <w:rPr>
          <w:rFonts w:ascii="Arial" w:hAnsi="Arial" w:cs="Arial"/>
        </w:rPr>
      </w:pPr>
    </w:p>
    <w:p w:rsidR="00BF0BC9" w:rsidRDefault="00BF0BC9" w:rsidP="008211FA">
      <w:pPr>
        <w:jc w:val="right"/>
        <w:rPr>
          <w:rFonts w:ascii="Arial" w:hAnsi="Arial" w:cs="Arial"/>
        </w:rPr>
      </w:pPr>
    </w:p>
    <w:p w:rsidR="00BF0BC9" w:rsidRDefault="00BF0BC9" w:rsidP="008211FA">
      <w:pPr>
        <w:jc w:val="right"/>
        <w:rPr>
          <w:rFonts w:ascii="Arial" w:hAnsi="Arial" w:cs="Arial"/>
        </w:rPr>
      </w:pPr>
    </w:p>
    <w:p w:rsidR="006B78A9" w:rsidRDefault="006B78A9" w:rsidP="008211FA">
      <w:pPr>
        <w:jc w:val="right"/>
        <w:rPr>
          <w:rFonts w:ascii="Arial" w:hAnsi="Arial" w:cs="Arial"/>
        </w:rPr>
      </w:pPr>
    </w:p>
    <w:p w:rsidR="006B78A9" w:rsidRDefault="006B78A9" w:rsidP="008211FA">
      <w:pPr>
        <w:jc w:val="right"/>
        <w:rPr>
          <w:rFonts w:ascii="Arial" w:hAnsi="Arial" w:cs="Arial"/>
        </w:rPr>
      </w:pPr>
    </w:p>
    <w:p w:rsidR="00BF0BC9" w:rsidRDefault="00BF0BC9" w:rsidP="008211FA">
      <w:pPr>
        <w:jc w:val="right"/>
        <w:rPr>
          <w:rFonts w:ascii="Arial" w:hAnsi="Arial" w:cs="Arial"/>
        </w:rPr>
      </w:pPr>
    </w:p>
    <w:p w:rsidR="00E84874" w:rsidRPr="001E3C32" w:rsidRDefault="00E84874" w:rsidP="008211FA">
      <w:pPr>
        <w:jc w:val="right"/>
        <w:rPr>
          <w:rFonts w:ascii="Arial" w:hAnsi="Arial" w:cs="Arial"/>
        </w:rPr>
      </w:pPr>
      <w:r w:rsidRPr="001E3C32">
        <w:rPr>
          <w:rFonts w:ascii="Arial" w:hAnsi="Arial" w:cs="Arial"/>
        </w:rPr>
        <w:lastRenderedPageBreak/>
        <w:t xml:space="preserve">Приложение  </w:t>
      </w:r>
    </w:p>
    <w:p w:rsidR="008211FA" w:rsidRPr="001E3C32" w:rsidRDefault="008211FA" w:rsidP="008211FA">
      <w:pPr>
        <w:jc w:val="right"/>
        <w:rPr>
          <w:rFonts w:ascii="Arial" w:hAnsi="Arial" w:cs="Arial"/>
        </w:rPr>
      </w:pPr>
      <w:r w:rsidRPr="001E3C32">
        <w:rPr>
          <w:rFonts w:ascii="Arial" w:hAnsi="Arial" w:cs="Arial"/>
        </w:rPr>
        <w:t xml:space="preserve">к </w:t>
      </w:r>
      <w:r w:rsidR="00E84874" w:rsidRPr="001E3C32">
        <w:rPr>
          <w:rFonts w:ascii="Arial" w:hAnsi="Arial" w:cs="Arial"/>
        </w:rPr>
        <w:t>постановлени</w:t>
      </w:r>
      <w:r w:rsidRPr="001E3C32">
        <w:rPr>
          <w:rFonts w:ascii="Arial" w:hAnsi="Arial" w:cs="Arial"/>
        </w:rPr>
        <w:t>ю</w:t>
      </w:r>
      <w:r w:rsidR="00B90F32">
        <w:rPr>
          <w:rFonts w:ascii="Arial" w:hAnsi="Arial" w:cs="Arial"/>
        </w:rPr>
        <w:t xml:space="preserve"> </w:t>
      </w:r>
      <w:r w:rsidRPr="001E3C32">
        <w:rPr>
          <w:rFonts w:ascii="Arial" w:hAnsi="Arial" w:cs="Arial"/>
        </w:rPr>
        <w:t xml:space="preserve">Администрации </w:t>
      </w:r>
    </w:p>
    <w:p w:rsidR="008211FA" w:rsidRPr="001E3C32" w:rsidRDefault="00B90F32" w:rsidP="008211FA">
      <w:pPr>
        <w:jc w:val="right"/>
        <w:rPr>
          <w:rFonts w:ascii="Arial" w:hAnsi="Arial" w:cs="Arial"/>
        </w:rPr>
      </w:pPr>
      <w:r>
        <w:rPr>
          <w:rFonts w:ascii="Arial" w:hAnsi="Arial" w:cs="Arial"/>
        </w:rPr>
        <w:t>Мирненского</w:t>
      </w:r>
      <w:r w:rsidR="008211FA" w:rsidRPr="001E3C32">
        <w:rPr>
          <w:rFonts w:ascii="Arial" w:hAnsi="Arial" w:cs="Arial"/>
        </w:rPr>
        <w:t xml:space="preserve"> сельского поселения </w:t>
      </w:r>
    </w:p>
    <w:p w:rsidR="00E84874" w:rsidRPr="001E3C32" w:rsidRDefault="00B90F32" w:rsidP="008211FA">
      <w:pPr>
        <w:jc w:val="right"/>
        <w:rPr>
          <w:rFonts w:ascii="Arial" w:hAnsi="Arial" w:cs="Arial"/>
        </w:rPr>
      </w:pPr>
      <w:r>
        <w:rPr>
          <w:rFonts w:ascii="Arial" w:hAnsi="Arial" w:cs="Arial"/>
        </w:rPr>
        <w:t>о</w:t>
      </w:r>
      <w:r w:rsidR="00E84874" w:rsidRPr="001E3C32">
        <w:rPr>
          <w:rFonts w:ascii="Arial" w:hAnsi="Arial" w:cs="Arial"/>
        </w:rPr>
        <w:t>т</w:t>
      </w:r>
      <w:r>
        <w:rPr>
          <w:rFonts w:ascii="Arial" w:hAnsi="Arial" w:cs="Arial"/>
        </w:rPr>
        <w:t xml:space="preserve"> _____________</w:t>
      </w:r>
      <w:r w:rsidR="00E84874" w:rsidRPr="001E3C32">
        <w:rPr>
          <w:rFonts w:ascii="Arial" w:hAnsi="Arial" w:cs="Arial"/>
        </w:rPr>
        <w:t xml:space="preserve"> №</w:t>
      </w:r>
      <w:r w:rsidR="00E20B71" w:rsidRPr="001E3C32">
        <w:rPr>
          <w:rFonts w:ascii="Arial" w:hAnsi="Arial" w:cs="Arial"/>
        </w:rPr>
        <w:t xml:space="preserve"> </w:t>
      </w:r>
      <w:r>
        <w:rPr>
          <w:rFonts w:ascii="Arial" w:hAnsi="Arial" w:cs="Arial"/>
        </w:rPr>
        <w:t>____</w:t>
      </w:r>
    </w:p>
    <w:p w:rsidR="008211FA" w:rsidRPr="001E3C32" w:rsidRDefault="008211FA" w:rsidP="008211FA">
      <w:pPr>
        <w:jc w:val="right"/>
        <w:rPr>
          <w:rFonts w:ascii="Arial" w:hAnsi="Arial" w:cs="Arial"/>
        </w:rPr>
      </w:pPr>
    </w:p>
    <w:p w:rsidR="008211FA" w:rsidRDefault="008211FA" w:rsidP="008211FA">
      <w:pPr>
        <w:jc w:val="center"/>
        <w:rPr>
          <w:rFonts w:ascii="Arial" w:hAnsi="Arial" w:cs="Arial"/>
          <w:b/>
        </w:rPr>
      </w:pPr>
    </w:p>
    <w:p w:rsidR="008E5820" w:rsidRDefault="008E5820" w:rsidP="008211FA">
      <w:pPr>
        <w:jc w:val="center"/>
        <w:rPr>
          <w:rFonts w:ascii="Arial" w:hAnsi="Arial" w:cs="Arial"/>
          <w:b/>
        </w:rPr>
      </w:pPr>
      <w:r>
        <w:rPr>
          <w:rFonts w:ascii="Arial" w:hAnsi="Arial" w:cs="Arial"/>
          <w:b/>
        </w:rPr>
        <w:t xml:space="preserve">Изменения </w:t>
      </w:r>
      <w:r w:rsidRPr="008E5820">
        <w:rPr>
          <w:rFonts w:ascii="Arial" w:hAnsi="Arial" w:cs="Arial"/>
          <w:b/>
        </w:rPr>
        <w:t xml:space="preserve">в Административный регламент </w:t>
      </w:r>
    </w:p>
    <w:p w:rsidR="008E5820" w:rsidRDefault="008E5820" w:rsidP="008211FA">
      <w:pPr>
        <w:jc w:val="center"/>
        <w:rPr>
          <w:rFonts w:ascii="Arial" w:hAnsi="Arial" w:cs="Arial"/>
          <w:b/>
        </w:rPr>
      </w:pPr>
      <w:r w:rsidRPr="008E5820">
        <w:rPr>
          <w:rFonts w:ascii="Arial" w:hAnsi="Arial" w:cs="Arial"/>
          <w:b/>
        </w:rPr>
        <w:t>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8E5820" w:rsidRDefault="008E5820" w:rsidP="00811CD8">
      <w:pPr>
        <w:jc w:val="both"/>
        <w:rPr>
          <w:rFonts w:ascii="Arial" w:hAnsi="Arial" w:cs="Arial"/>
          <w:b/>
        </w:rPr>
      </w:pPr>
    </w:p>
    <w:p w:rsidR="008E5820" w:rsidRDefault="008E5820" w:rsidP="00811CD8">
      <w:pPr>
        <w:jc w:val="both"/>
        <w:rPr>
          <w:rFonts w:ascii="Arial" w:hAnsi="Arial" w:cs="Arial"/>
        </w:rPr>
      </w:pPr>
      <w:r w:rsidRPr="00811CD8">
        <w:rPr>
          <w:rFonts w:ascii="Arial" w:hAnsi="Arial" w:cs="Arial"/>
          <w:b/>
        </w:rPr>
        <w:t>Подпункт 2.6.1. пункта 2.6. изложить в следующей редакции</w:t>
      </w:r>
      <w:r>
        <w:rPr>
          <w:rFonts w:ascii="Arial" w:hAnsi="Arial" w:cs="Arial"/>
        </w:rPr>
        <w:t>:</w:t>
      </w:r>
    </w:p>
    <w:p w:rsidR="008E5820" w:rsidRDefault="008E5820" w:rsidP="00811CD8">
      <w:pPr>
        <w:jc w:val="both"/>
        <w:rPr>
          <w:rFonts w:ascii="Arial" w:hAnsi="Arial" w:cs="Arial"/>
        </w:rPr>
      </w:pPr>
    </w:p>
    <w:p w:rsidR="008E5820" w:rsidRDefault="008E5820" w:rsidP="00811CD8">
      <w:pPr>
        <w:jc w:val="both"/>
        <w:rPr>
          <w:rFonts w:ascii="Arial" w:hAnsi="Arial" w:cs="Arial"/>
        </w:rPr>
      </w:pPr>
      <w:r>
        <w:rPr>
          <w:rFonts w:ascii="Arial" w:hAnsi="Arial" w:cs="Arial"/>
        </w:rPr>
        <w:tab/>
        <w:t xml:space="preserve">2.6.1. </w:t>
      </w:r>
      <w:r w:rsidR="004F4E94">
        <w:rPr>
          <w:rFonts w:ascii="Arial" w:hAnsi="Arial" w:cs="Arial"/>
        </w:rPr>
        <w:t>Для получения разрешений на строительство, реконструкцию объекта капитального строительства заявитель подает заявление (приложение  1 к настоящему Административному регламенту), к которому прилагаются следующие документы:</w:t>
      </w:r>
    </w:p>
    <w:p w:rsidR="004F4E94" w:rsidRDefault="004F4E94" w:rsidP="00811CD8">
      <w:pPr>
        <w:jc w:val="both"/>
        <w:rPr>
          <w:rFonts w:ascii="Arial" w:hAnsi="Arial" w:cs="Arial"/>
        </w:rPr>
      </w:pPr>
      <w:r>
        <w:rPr>
          <w:rFonts w:ascii="Arial" w:hAnsi="Arial" w:cs="Arial"/>
        </w:rPr>
        <w:tab/>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BF0BC9">
        <w:rPr>
          <w:rFonts w:ascii="Arial" w:hAnsi="Arial" w:cs="Arial"/>
        </w:rPr>
        <w:t>;</w:t>
      </w:r>
    </w:p>
    <w:p w:rsidR="004F4E94" w:rsidRDefault="004F4E94" w:rsidP="00811CD8">
      <w:pPr>
        <w:jc w:val="both"/>
        <w:rPr>
          <w:rFonts w:ascii="Arial" w:hAnsi="Arial" w:cs="Arial"/>
        </w:rPr>
      </w:pPr>
      <w:r>
        <w:rPr>
          <w:rFonts w:ascii="Arial" w:hAnsi="Arial" w:cs="Arial"/>
        </w:rPr>
        <w:tab/>
        <w:t>1.1.) при наличии соглашения о передаче в случаях, установленных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4F4E94">
        <w:rPr>
          <w:rFonts w:ascii="Arial" w:hAnsi="Arial" w:cs="Arial"/>
        </w:rPr>
        <w:t>;</w:t>
      </w:r>
    </w:p>
    <w:p w:rsidR="004F4E94" w:rsidRDefault="004F4E94" w:rsidP="00811CD8">
      <w:pPr>
        <w:jc w:val="both"/>
        <w:rPr>
          <w:rFonts w:ascii="Arial" w:hAnsi="Arial" w:cs="Arial"/>
        </w:rPr>
      </w:pPr>
      <w:r>
        <w:rPr>
          <w:rFonts w:ascii="Arial" w:hAnsi="Arial" w:cs="Arial"/>
        </w:rPr>
        <w:tab/>
        <w:t>2) градостроительный план земельного участка, выданный не ранее чем за три года до дня предоставление заявления на получение разрешения на строительство, или в случае выдачи разрешения на строительства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71FC9" w:rsidRPr="00171FC9">
        <w:rPr>
          <w:rFonts w:ascii="Arial" w:hAnsi="Arial" w:cs="Arial"/>
        </w:rPr>
        <w:t>;</w:t>
      </w:r>
    </w:p>
    <w:p w:rsidR="00171FC9" w:rsidRDefault="00171FC9" w:rsidP="00811CD8">
      <w:pPr>
        <w:jc w:val="both"/>
        <w:rPr>
          <w:rFonts w:ascii="Arial" w:hAnsi="Arial" w:cs="Arial"/>
        </w:rPr>
      </w:pPr>
      <w:r>
        <w:rPr>
          <w:rFonts w:ascii="Arial" w:hAnsi="Arial" w:cs="Arial"/>
        </w:rPr>
        <w:tab/>
        <w:t>3) результаты инженерных изысканий и следующие материалы, содержащиеся в утвержденной в соответствии с часть 15 статьи 48 Градостроительного Кодекса Российской Федерации проектной документации</w:t>
      </w:r>
      <w:r w:rsidRPr="00171FC9">
        <w:rPr>
          <w:rFonts w:ascii="Arial" w:hAnsi="Arial" w:cs="Arial"/>
        </w:rPr>
        <w:t>;</w:t>
      </w:r>
    </w:p>
    <w:p w:rsidR="00171FC9" w:rsidRDefault="00171FC9" w:rsidP="00811CD8">
      <w:pPr>
        <w:jc w:val="both"/>
        <w:rPr>
          <w:rFonts w:ascii="Arial" w:hAnsi="Arial" w:cs="Arial"/>
        </w:rPr>
      </w:pPr>
      <w:r>
        <w:rPr>
          <w:rFonts w:ascii="Arial" w:hAnsi="Arial" w:cs="Arial"/>
        </w:rPr>
        <w:tab/>
        <w:t>а) пояснительная записка</w:t>
      </w:r>
      <w:r w:rsidRPr="003856FF">
        <w:rPr>
          <w:rFonts w:ascii="Arial" w:hAnsi="Arial" w:cs="Arial"/>
        </w:rPr>
        <w:t>;</w:t>
      </w:r>
    </w:p>
    <w:p w:rsidR="00171FC9" w:rsidRDefault="00171FC9" w:rsidP="00811CD8">
      <w:pPr>
        <w:jc w:val="both"/>
        <w:rPr>
          <w:rFonts w:ascii="Arial" w:hAnsi="Arial" w:cs="Arial"/>
        </w:rPr>
      </w:pPr>
      <w:r>
        <w:rPr>
          <w:rFonts w:ascii="Arial" w:hAnsi="Arial" w:cs="Arial"/>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171FC9">
        <w:rPr>
          <w:rFonts w:ascii="Arial" w:hAnsi="Arial" w:cs="Arial"/>
        </w:rPr>
        <w:t>;</w:t>
      </w:r>
    </w:p>
    <w:p w:rsidR="00171FC9" w:rsidRDefault="00171FC9" w:rsidP="00811CD8">
      <w:pPr>
        <w:jc w:val="both"/>
        <w:rPr>
          <w:rFonts w:ascii="Arial" w:hAnsi="Arial" w:cs="Arial"/>
        </w:rPr>
      </w:pPr>
      <w:r>
        <w:rPr>
          <w:rFonts w:ascii="Arial" w:hAnsi="Arial" w:cs="Arial"/>
        </w:rPr>
        <w:tab/>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w:t>
      </w:r>
      <w:r>
        <w:rPr>
          <w:rFonts w:ascii="Arial" w:hAnsi="Arial" w:cs="Arial"/>
        </w:rPr>
        <w:lastRenderedPageBreak/>
        <w:t>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171FC9">
        <w:rPr>
          <w:rFonts w:ascii="Arial" w:hAnsi="Arial" w:cs="Arial"/>
        </w:rPr>
        <w:t>;</w:t>
      </w:r>
    </w:p>
    <w:p w:rsidR="00171FC9" w:rsidRDefault="00171FC9" w:rsidP="00811CD8">
      <w:pPr>
        <w:jc w:val="both"/>
        <w:rPr>
          <w:rFonts w:ascii="Arial" w:hAnsi="Arial" w:cs="Arial"/>
        </w:rPr>
      </w:pPr>
      <w:r>
        <w:rPr>
          <w:rFonts w:ascii="Arial" w:hAnsi="Arial" w:cs="Arial"/>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FF7CC9">
        <w:rPr>
          <w:rFonts w:ascii="Arial" w:hAnsi="Arial" w:cs="Arial"/>
        </w:rPr>
        <w:t xml:space="preserve"> капитального строительства, их частей для строительства, реконструкции других объектов капитального строительства)</w:t>
      </w:r>
      <w:r w:rsidR="00FF7CC9" w:rsidRPr="00FF7CC9">
        <w:rPr>
          <w:rFonts w:ascii="Arial" w:hAnsi="Arial" w:cs="Arial"/>
        </w:rPr>
        <w:t>;</w:t>
      </w:r>
    </w:p>
    <w:p w:rsidR="00FF7CC9" w:rsidRDefault="00FF7CC9" w:rsidP="00811CD8">
      <w:pPr>
        <w:jc w:val="both"/>
        <w:rPr>
          <w:rFonts w:ascii="Arial" w:hAnsi="Arial" w:cs="Arial"/>
        </w:rPr>
      </w:pPr>
      <w:r>
        <w:rPr>
          <w:rFonts w:ascii="Arial" w:hAnsi="Arial" w:cs="Arial"/>
        </w:rPr>
        <w:tab/>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если такая проектная документация подлежит экспертизе, положительной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w:t>
      </w:r>
      <w:r w:rsidRPr="00BF0BC9">
        <w:rPr>
          <w:rFonts w:ascii="Arial" w:hAnsi="Arial" w:cs="Arial"/>
        </w:rPr>
        <w:t>;</w:t>
      </w:r>
    </w:p>
    <w:p w:rsidR="00FF7CC9" w:rsidRDefault="00FF7CC9" w:rsidP="00811CD8">
      <w:pPr>
        <w:jc w:val="both"/>
        <w:rPr>
          <w:rFonts w:ascii="Arial" w:hAnsi="Arial" w:cs="Arial"/>
        </w:rPr>
      </w:pPr>
      <w:r>
        <w:rPr>
          <w:rFonts w:ascii="Arial" w:hAnsi="Arial" w:cs="Arial"/>
        </w:rPr>
        <w:tab/>
        <w:t xml:space="preserve">4.1) подтверждение соответствия вносимых в проектную документация изменений требованиям, указанным в части 3.8 статьи 49 Градостроительного Кодекса Российской Федерации, представленное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BF0BC9">
        <w:rPr>
          <w:rFonts w:ascii="Arial" w:hAnsi="Arial" w:cs="Arial"/>
        </w:rPr>
        <w:t>Градостроительным</w:t>
      </w:r>
      <w:r>
        <w:rPr>
          <w:rFonts w:ascii="Arial" w:hAnsi="Arial" w:cs="Arial"/>
        </w:rPr>
        <w:t xml:space="preserve"> Кодексом </w:t>
      </w:r>
      <w:r w:rsidR="00BF0BC9">
        <w:rPr>
          <w:rFonts w:ascii="Arial" w:hAnsi="Arial" w:cs="Arial"/>
        </w:rPr>
        <w:t xml:space="preserve">Российской Федерации </w:t>
      </w:r>
      <w:r>
        <w:rPr>
          <w:rFonts w:ascii="Arial" w:hAnsi="Arial" w:cs="Arial"/>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BF0BC9">
        <w:rPr>
          <w:rFonts w:ascii="Arial" w:hAnsi="Arial" w:cs="Arial"/>
        </w:rPr>
        <w:t>Градостроительного</w:t>
      </w:r>
      <w:r>
        <w:rPr>
          <w:rFonts w:ascii="Arial" w:hAnsi="Arial" w:cs="Arial"/>
        </w:rPr>
        <w:t xml:space="preserve"> Кодекса</w:t>
      </w:r>
      <w:r w:rsidR="00BF0BC9">
        <w:rPr>
          <w:rFonts w:ascii="Arial" w:hAnsi="Arial" w:cs="Arial"/>
        </w:rPr>
        <w:t xml:space="preserve"> Российской Федерации</w:t>
      </w:r>
      <w:r w:rsidR="00E26E6D" w:rsidRPr="00BF0BC9">
        <w:rPr>
          <w:rFonts w:ascii="Arial" w:hAnsi="Arial" w:cs="Arial"/>
        </w:rPr>
        <w:t>;</w:t>
      </w:r>
    </w:p>
    <w:p w:rsidR="00E26E6D" w:rsidRDefault="00E26E6D" w:rsidP="00811CD8">
      <w:pPr>
        <w:jc w:val="both"/>
        <w:rPr>
          <w:rFonts w:ascii="Arial" w:hAnsi="Arial" w:cs="Arial"/>
        </w:rPr>
      </w:pPr>
      <w:r>
        <w:rPr>
          <w:rFonts w:ascii="Arial" w:hAnsi="Arial" w:cs="Arial"/>
        </w:rPr>
        <w:tab/>
        <w:t>4.2) подтверждение соответствия вносимых в проектную документацию изменений требованиям, указанным в части 3.9 статьи 49</w:t>
      </w:r>
      <w:r w:rsidR="00135039">
        <w:rPr>
          <w:rFonts w:ascii="Arial" w:hAnsi="Arial" w:cs="Arial"/>
        </w:rPr>
        <w:t xml:space="preserve"> Градостроительного Кодекса Российской Федерации</w:t>
      </w:r>
      <w:r>
        <w:rPr>
          <w:rFonts w:ascii="Arial" w:hAnsi="Arial" w:cs="Arial"/>
        </w:rPr>
        <w:t>, представленное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w:t>
      </w:r>
      <w:r w:rsidR="00135039">
        <w:rPr>
          <w:rFonts w:ascii="Arial" w:hAnsi="Arial" w:cs="Arial"/>
        </w:rPr>
        <w:t xml:space="preserve"> Градостроительного Кодекса Российской Федерации</w:t>
      </w:r>
      <w:r w:rsidRPr="00135039">
        <w:rPr>
          <w:rFonts w:ascii="Arial" w:hAnsi="Arial" w:cs="Arial"/>
        </w:rPr>
        <w:t>;</w:t>
      </w:r>
    </w:p>
    <w:p w:rsidR="00E26E6D" w:rsidRDefault="00E26E6D" w:rsidP="00811CD8">
      <w:pPr>
        <w:jc w:val="both"/>
        <w:rPr>
          <w:rFonts w:ascii="Arial" w:hAnsi="Arial" w:cs="Arial"/>
        </w:rPr>
      </w:pPr>
      <w:r>
        <w:rPr>
          <w:rFonts w:ascii="Arial" w:hAnsi="Arial" w:cs="Arial"/>
        </w:rPr>
        <w:tab/>
        <w:t>5) разрешение на отклонение от предельных параметров разрешенного строительства, реконструкции (в случае ели застройщику было предоставлено такое разрешение в соответствии со статьей 40</w:t>
      </w:r>
      <w:r w:rsidR="00135039" w:rsidRPr="00135039">
        <w:rPr>
          <w:rFonts w:ascii="Arial" w:hAnsi="Arial" w:cs="Arial"/>
        </w:rPr>
        <w:t xml:space="preserve"> </w:t>
      </w:r>
      <w:r w:rsidR="00135039">
        <w:rPr>
          <w:rFonts w:ascii="Arial" w:hAnsi="Arial" w:cs="Arial"/>
        </w:rPr>
        <w:t>Градостроительного Кодекса Российской Федерации</w:t>
      </w:r>
      <w:r>
        <w:rPr>
          <w:rFonts w:ascii="Arial" w:hAnsi="Arial" w:cs="Arial"/>
        </w:rPr>
        <w:t>)</w:t>
      </w:r>
      <w:r w:rsidRPr="00E26E6D">
        <w:rPr>
          <w:rFonts w:ascii="Arial" w:hAnsi="Arial" w:cs="Arial"/>
        </w:rPr>
        <w:t>;</w:t>
      </w:r>
    </w:p>
    <w:p w:rsidR="003856FF" w:rsidRDefault="003856FF" w:rsidP="00811CD8">
      <w:pPr>
        <w:jc w:val="both"/>
        <w:rPr>
          <w:rFonts w:ascii="Arial" w:hAnsi="Arial" w:cs="Arial"/>
        </w:rPr>
      </w:pPr>
      <w:r>
        <w:rPr>
          <w:rFonts w:ascii="Arial" w:hAnsi="Arial" w:cs="Arial"/>
        </w:rPr>
        <w:tab/>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многоквартирного дома)</w:t>
      </w:r>
      <w:r w:rsidRPr="003856FF">
        <w:rPr>
          <w:rFonts w:ascii="Arial" w:hAnsi="Arial" w:cs="Arial"/>
        </w:rPr>
        <w:t>;</w:t>
      </w:r>
    </w:p>
    <w:p w:rsidR="003856FF" w:rsidRDefault="003856FF" w:rsidP="00811CD8">
      <w:pPr>
        <w:jc w:val="both"/>
        <w:rPr>
          <w:rFonts w:ascii="Arial" w:hAnsi="Arial" w:cs="Arial"/>
        </w:rPr>
      </w:pPr>
      <w:r>
        <w:rPr>
          <w:rFonts w:ascii="Arial" w:hAnsi="Arial" w:cs="Arial"/>
        </w:rPr>
        <w:tab/>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собственности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3856FF">
        <w:rPr>
          <w:rFonts w:ascii="Arial" w:hAnsi="Arial" w:cs="Arial"/>
        </w:rPr>
        <w:t>;</w:t>
      </w:r>
    </w:p>
    <w:p w:rsidR="003856FF" w:rsidRDefault="003856FF" w:rsidP="00811CD8">
      <w:pPr>
        <w:jc w:val="both"/>
        <w:rPr>
          <w:rFonts w:ascii="Arial" w:hAnsi="Arial" w:cs="Arial"/>
        </w:rPr>
      </w:pPr>
      <w:r>
        <w:rPr>
          <w:rFonts w:ascii="Arial" w:hAnsi="Arial" w:cs="Arial"/>
        </w:rPr>
        <w:lastRenderedPageBreak/>
        <w:tab/>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3856FF">
        <w:rPr>
          <w:rFonts w:ascii="Arial" w:hAnsi="Arial" w:cs="Arial"/>
        </w:rPr>
        <w:t>;</w:t>
      </w:r>
    </w:p>
    <w:p w:rsidR="003856FF" w:rsidRDefault="003856FF" w:rsidP="00811CD8">
      <w:pPr>
        <w:jc w:val="both"/>
        <w:rPr>
          <w:rFonts w:ascii="Arial" w:hAnsi="Arial" w:cs="Arial"/>
        </w:rPr>
      </w:pPr>
      <w:r>
        <w:rPr>
          <w:rFonts w:ascii="Arial" w:hAnsi="Arial" w:cs="Arial"/>
        </w:rPr>
        <w:tab/>
        <w:t>7) копия свидетельства об аккредитации юридического лица, выдавшего положительное заключение негосударственной экспертиз</w:t>
      </w:r>
      <w:r w:rsidR="00B10B08">
        <w:rPr>
          <w:rFonts w:ascii="Arial" w:hAnsi="Arial" w:cs="Arial"/>
        </w:rPr>
        <w:t>ы проектной документации, в случае, если представлено заключение негосударственной экспертизы проектной документации</w:t>
      </w:r>
      <w:r w:rsidR="00B10B08" w:rsidRPr="00B10B08">
        <w:rPr>
          <w:rFonts w:ascii="Arial" w:hAnsi="Arial" w:cs="Arial"/>
        </w:rPr>
        <w:t>;</w:t>
      </w:r>
    </w:p>
    <w:p w:rsidR="001D431E" w:rsidRDefault="001D431E" w:rsidP="00811CD8">
      <w:pPr>
        <w:ind w:firstLine="708"/>
        <w:jc w:val="both"/>
        <w:rPr>
          <w:rFonts w:ascii="Arial" w:hAnsi="Arial" w:cs="Arial"/>
        </w:rPr>
      </w:pPr>
      <w:r>
        <w:rPr>
          <w:rFonts w:ascii="Arial" w:hAnsi="Arial" w:cs="Arial"/>
        </w:rPr>
        <w:t>7.1) документы (их копии или сведения, содержащиеся в них), указанные в пунктах 1-5, 7, 9 и 10 части,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органах, органах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1D431E">
        <w:rPr>
          <w:rFonts w:ascii="Arial" w:hAnsi="Arial" w:cs="Arial"/>
        </w:rPr>
        <w:t>;</w:t>
      </w:r>
    </w:p>
    <w:p w:rsidR="001D431E" w:rsidRPr="001D431E" w:rsidRDefault="001D431E" w:rsidP="00811CD8">
      <w:pPr>
        <w:ind w:firstLine="708"/>
        <w:jc w:val="both"/>
        <w:rPr>
          <w:rFonts w:ascii="Arial" w:hAnsi="Arial" w:cs="Arial"/>
        </w:rPr>
      </w:pPr>
      <w:r>
        <w:rPr>
          <w:rFonts w:ascii="Arial" w:hAnsi="Arial" w:cs="Arial"/>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органом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Pr="001D431E">
        <w:rPr>
          <w:rFonts w:ascii="Arial" w:hAnsi="Arial" w:cs="Arial"/>
        </w:rPr>
        <w:t>;</w:t>
      </w:r>
    </w:p>
    <w:p w:rsidR="001D431E" w:rsidRPr="001D431E" w:rsidRDefault="001D431E" w:rsidP="00811CD8">
      <w:pPr>
        <w:ind w:firstLine="708"/>
        <w:jc w:val="both"/>
        <w:rPr>
          <w:rFonts w:ascii="Arial" w:hAnsi="Arial" w:cs="Arial"/>
        </w:rPr>
      </w:pPr>
      <w:r w:rsidRPr="001D431E">
        <w:rPr>
          <w:rFonts w:ascii="Arial" w:hAnsi="Arial" w:cs="Arial"/>
        </w:rPr>
        <w:t>7</w:t>
      </w:r>
      <w:r>
        <w:rPr>
          <w:rFonts w:ascii="Arial" w:hAnsi="Arial" w:cs="Arial"/>
        </w:rPr>
        <w:t>.2)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10B08" w:rsidRDefault="00B10B08" w:rsidP="00811CD8">
      <w:pPr>
        <w:jc w:val="both"/>
        <w:rPr>
          <w:rFonts w:ascii="Arial" w:hAnsi="Arial" w:cs="Arial"/>
        </w:rPr>
      </w:pPr>
      <w:r>
        <w:rPr>
          <w:rFonts w:ascii="Arial" w:hAnsi="Arial" w:cs="Arial"/>
        </w:rPr>
        <w:tab/>
        <w:t>8) документы, предусмотренные законодательством Российской Федерации об объектах культурного наследия, в случаях,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B10B08">
        <w:rPr>
          <w:rFonts w:ascii="Arial" w:hAnsi="Arial" w:cs="Arial"/>
        </w:rPr>
        <w:t>;</w:t>
      </w:r>
    </w:p>
    <w:p w:rsidR="00B10B08" w:rsidRDefault="00B10B08" w:rsidP="00811CD8">
      <w:pPr>
        <w:jc w:val="both"/>
        <w:rPr>
          <w:rFonts w:ascii="Arial" w:hAnsi="Arial" w:cs="Arial"/>
        </w:rPr>
      </w:pPr>
      <w:r>
        <w:rPr>
          <w:rFonts w:ascii="Arial" w:hAnsi="Arial" w:cs="Arial"/>
        </w:rPr>
        <w:tab/>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законодательствам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реконструируемого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B10B08">
        <w:rPr>
          <w:rFonts w:ascii="Arial" w:hAnsi="Arial" w:cs="Arial"/>
        </w:rPr>
        <w:t>;</w:t>
      </w:r>
    </w:p>
    <w:p w:rsidR="00B10B08" w:rsidRDefault="00B10B08" w:rsidP="00811CD8">
      <w:pPr>
        <w:jc w:val="both"/>
        <w:rPr>
          <w:rFonts w:ascii="Arial" w:hAnsi="Arial" w:cs="Arial"/>
        </w:rPr>
      </w:pPr>
      <w:r>
        <w:rPr>
          <w:rFonts w:ascii="Arial" w:hAnsi="Arial" w:cs="Arial"/>
        </w:rPr>
        <w:tab/>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капительного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001D431E">
        <w:rPr>
          <w:rFonts w:ascii="Arial" w:hAnsi="Arial" w:cs="Arial"/>
        </w:rPr>
        <w:t>.</w:t>
      </w:r>
    </w:p>
    <w:p w:rsidR="00135039" w:rsidRDefault="00135039" w:rsidP="00811CD8">
      <w:pPr>
        <w:jc w:val="both"/>
        <w:rPr>
          <w:rFonts w:ascii="Arial" w:hAnsi="Arial" w:cs="Arial"/>
        </w:rPr>
      </w:pPr>
    </w:p>
    <w:p w:rsidR="00135039" w:rsidRDefault="00135039" w:rsidP="00811CD8">
      <w:pPr>
        <w:jc w:val="both"/>
        <w:rPr>
          <w:rFonts w:ascii="Arial" w:hAnsi="Arial" w:cs="Arial"/>
        </w:rPr>
      </w:pPr>
    </w:p>
    <w:p w:rsidR="00135039" w:rsidRDefault="00135039" w:rsidP="00811CD8">
      <w:pPr>
        <w:jc w:val="both"/>
        <w:rPr>
          <w:rFonts w:ascii="Arial" w:hAnsi="Arial" w:cs="Arial"/>
        </w:rPr>
      </w:pPr>
    </w:p>
    <w:p w:rsidR="00CE75DE" w:rsidRDefault="00CE75DE" w:rsidP="00811CD8">
      <w:pPr>
        <w:jc w:val="both"/>
        <w:rPr>
          <w:rFonts w:ascii="Arial" w:hAnsi="Arial" w:cs="Arial"/>
        </w:rPr>
      </w:pPr>
    </w:p>
    <w:p w:rsidR="00CE75DE" w:rsidRPr="00811CD8" w:rsidRDefault="00CE75DE" w:rsidP="00811CD8">
      <w:pPr>
        <w:jc w:val="both"/>
        <w:rPr>
          <w:rFonts w:ascii="Arial" w:hAnsi="Arial" w:cs="Arial"/>
          <w:b/>
        </w:rPr>
      </w:pPr>
      <w:r w:rsidRPr="00811CD8">
        <w:rPr>
          <w:rFonts w:ascii="Arial" w:hAnsi="Arial" w:cs="Arial"/>
          <w:b/>
        </w:rPr>
        <w:lastRenderedPageBreak/>
        <w:t>Подпункт 2.6.2. пункта 2.6 изложить в следующей редакции:</w:t>
      </w:r>
    </w:p>
    <w:p w:rsidR="00CE75DE" w:rsidRDefault="00CE75DE" w:rsidP="00811CD8">
      <w:pPr>
        <w:jc w:val="both"/>
        <w:rPr>
          <w:rFonts w:ascii="Arial" w:hAnsi="Arial" w:cs="Arial"/>
        </w:rPr>
      </w:pPr>
    </w:p>
    <w:p w:rsidR="00CE75DE" w:rsidRDefault="00CE75DE" w:rsidP="00811CD8">
      <w:pPr>
        <w:jc w:val="both"/>
        <w:rPr>
          <w:rFonts w:ascii="Arial" w:hAnsi="Arial" w:cs="Arial"/>
        </w:rPr>
      </w:pPr>
      <w:r>
        <w:rPr>
          <w:rFonts w:ascii="Arial" w:hAnsi="Arial" w:cs="Arial"/>
        </w:rPr>
        <w:tab/>
        <w:t xml:space="preserve">2.6.2. Для принятия решения о выдаче разрешения на ввод объекта в эксплуатацию заявитель подает заявление (приложение </w:t>
      </w:r>
      <w:r>
        <w:rPr>
          <w:rFonts w:ascii="Arial" w:hAnsi="Arial" w:cs="Arial"/>
          <w:lang w:val="en-US"/>
        </w:rPr>
        <w:t>N</w:t>
      </w:r>
      <w:r>
        <w:rPr>
          <w:rFonts w:ascii="Arial" w:hAnsi="Arial" w:cs="Arial"/>
        </w:rPr>
        <w:t xml:space="preserve"> 3 к настоящему Административному регламенту), к которому прилагаются следующие документы:</w:t>
      </w:r>
    </w:p>
    <w:p w:rsidR="00CE75DE" w:rsidRDefault="00CE75DE" w:rsidP="00811CD8">
      <w:pPr>
        <w:jc w:val="both"/>
        <w:rPr>
          <w:rFonts w:ascii="Arial" w:hAnsi="Arial" w:cs="Arial"/>
        </w:rPr>
      </w:pPr>
      <w:r>
        <w:rPr>
          <w:rFonts w:ascii="Arial" w:hAnsi="Arial" w:cs="Arial"/>
        </w:rPr>
        <w:tab/>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CE75DE">
        <w:rPr>
          <w:rFonts w:ascii="Arial" w:hAnsi="Arial" w:cs="Arial"/>
        </w:rPr>
        <w:t>;</w:t>
      </w:r>
    </w:p>
    <w:p w:rsidR="00CE75DE" w:rsidRDefault="00CE75DE" w:rsidP="00811CD8">
      <w:pPr>
        <w:jc w:val="both"/>
        <w:rPr>
          <w:rFonts w:ascii="Arial" w:hAnsi="Arial" w:cs="Arial"/>
        </w:rPr>
      </w:pPr>
      <w:r>
        <w:rPr>
          <w:rFonts w:ascii="Arial" w:hAnsi="Arial" w:cs="Arial"/>
        </w:rPr>
        <w:tab/>
        <w:t xml:space="preserve">2) </w:t>
      </w:r>
      <w:r w:rsidR="00CF1F5B">
        <w:rPr>
          <w:rFonts w:ascii="Arial" w:hAnsi="Arial" w:cs="Arial"/>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CF1F5B" w:rsidRPr="00CF1F5B">
        <w:rPr>
          <w:rFonts w:ascii="Arial" w:hAnsi="Arial" w:cs="Arial"/>
        </w:rPr>
        <w:t>;</w:t>
      </w:r>
    </w:p>
    <w:p w:rsidR="00CF1F5B" w:rsidRDefault="00CF1F5B" w:rsidP="00811CD8">
      <w:pPr>
        <w:jc w:val="both"/>
        <w:rPr>
          <w:rFonts w:ascii="Arial" w:hAnsi="Arial" w:cs="Arial"/>
        </w:rPr>
      </w:pPr>
      <w:r>
        <w:rPr>
          <w:rFonts w:ascii="Arial" w:hAnsi="Arial" w:cs="Arial"/>
        </w:rPr>
        <w:tab/>
        <w:t>3) разрешение на строительство</w:t>
      </w:r>
      <w:r w:rsidRPr="00BF0BC9">
        <w:rPr>
          <w:rFonts w:ascii="Arial" w:hAnsi="Arial" w:cs="Arial"/>
        </w:rPr>
        <w:t>;</w:t>
      </w:r>
    </w:p>
    <w:p w:rsidR="00CF1F5B" w:rsidRDefault="00CF1F5B" w:rsidP="00811CD8">
      <w:pPr>
        <w:jc w:val="both"/>
        <w:rPr>
          <w:rFonts w:ascii="Arial" w:hAnsi="Arial" w:cs="Arial"/>
        </w:rPr>
      </w:pPr>
      <w:r>
        <w:rPr>
          <w:rFonts w:ascii="Arial" w:hAnsi="Arial" w:cs="Arial"/>
        </w:rPr>
        <w:tab/>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CF1F5B">
        <w:rPr>
          <w:rFonts w:ascii="Arial" w:hAnsi="Arial" w:cs="Arial"/>
        </w:rPr>
        <w:t>;</w:t>
      </w:r>
    </w:p>
    <w:p w:rsidR="00CF1F5B" w:rsidRDefault="00CF1F5B" w:rsidP="00811CD8">
      <w:pPr>
        <w:jc w:val="both"/>
        <w:rPr>
          <w:rFonts w:ascii="Arial" w:hAnsi="Arial" w:cs="Arial"/>
        </w:rPr>
      </w:pPr>
      <w:r>
        <w:rPr>
          <w:rFonts w:ascii="Arial" w:hAnsi="Arial" w:cs="Arial"/>
        </w:rPr>
        <w:tab/>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w:t>
      </w:r>
      <w:r w:rsidR="00422C83">
        <w:rPr>
          <w:rFonts w:ascii="Arial" w:hAnsi="Arial" w:cs="Arial"/>
        </w:rPr>
        <w:t>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422C83" w:rsidRPr="00422C83">
        <w:rPr>
          <w:rFonts w:ascii="Arial" w:hAnsi="Arial" w:cs="Arial"/>
        </w:rPr>
        <w:t>;</w:t>
      </w:r>
    </w:p>
    <w:p w:rsidR="00422C83" w:rsidRDefault="00422C83" w:rsidP="00811CD8">
      <w:pPr>
        <w:jc w:val="both"/>
        <w:rPr>
          <w:rFonts w:ascii="Arial" w:hAnsi="Arial" w:cs="Arial"/>
        </w:rPr>
      </w:pPr>
      <w:r>
        <w:rPr>
          <w:rFonts w:ascii="Arial" w:hAnsi="Arial" w:cs="Arial"/>
        </w:rPr>
        <w:tab/>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422C83">
        <w:rPr>
          <w:rFonts w:ascii="Arial" w:hAnsi="Arial" w:cs="Arial"/>
        </w:rPr>
        <w:t>;</w:t>
      </w:r>
    </w:p>
    <w:p w:rsidR="00422C83" w:rsidRDefault="00422C83" w:rsidP="00811CD8">
      <w:pPr>
        <w:jc w:val="both"/>
        <w:rPr>
          <w:rFonts w:ascii="Arial" w:hAnsi="Arial" w:cs="Arial"/>
        </w:rPr>
      </w:pPr>
      <w:r>
        <w:rPr>
          <w:rFonts w:ascii="Arial" w:hAnsi="Arial" w:cs="Arial"/>
        </w:rPr>
        <w:tab/>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Pr="00422C83">
        <w:rPr>
          <w:rFonts w:ascii="Arial" w:hAnsi="Arial" w:cs="Arial"/>
        </w:rPr>
        <w:t>;</w:t>
      </w:r>
    </w:p>
    <w:p w:rsidR="00422C83" w:rsidRDefault="00422C83" w:rsidP="00811CD8">
      <w:pPr>
        <w:jc w:val="both"/>
        <w:rPr>
          <w:rFonts w:ascii="Arial" w:hAnsi="Arial" w:cs="Arial"/>
        </w:rPr>
      </w:pPr>
      <w:r>
        <w:rPr>
          <w:rFonts w:ascii="Arial" w:hAnsi="Arial" w:cs="Arial"/>
        </w:rPr>
        <w:tab/>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в том числе требованиям энергетической эффективности и требованиям оснащенности объекта капитального строительства</w:t>
      </w:r>
      <w:r w:rsidR="00CD62C7">
        <w:rPr>
          <w:rFonts w:ascii="Arial" w:hAnsi="Arial" w:cs="Arial"/>
        </w:rPr>
        <w:t xml:space="preserve"> приборами учета используемых энергетических ресурсов, заключения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w:t>
      </w:r>
      <w:r w:rsidR="00135039">
        <w:rPr>
          <w:rFonts w:ascii="Arial" w:hAnsi="Arial" w:cs="Arial"/>
        </w:rPr>
        <w:t xml:space="preserve"> Градостроительного Кодекса Российской Федерации</w:t>
      </w:r>
      <w:r w:rsidR="00CD62C7">
        <w:rPr>
          <w:rFonts w:ascii="Arial" w:hAnsi="Arial" w:cs="Arial"/>
          <w:lang w:val="en-US"/>
        </w:rPr>
        <w:t>;</w:t>
      </w:r>
    </w:p>
    <w:p w:rsidR="00CD62C7" w:rsidRDefault="00CD62C7" w:rsidP="00811CD8">
      <w:pPr>
        <w:jc w:val="both"/>
        <w:rPr>
          <w:rFonts w:ascii="Arial" w:hAnsi="Arial" w:cs="Arial"/>
        </w:rPr>
      </w:pPr>
      <w:r>
        <w:rPr>
          <w:rFonts w:ascii="Arial" w:hAnsi="Arial" w:cs="Arial"/>
        </w:rPr>
        <w:tab/>
        <w:t xml:space="preserve">9) документ, подтверждающий заключение договора обязательного </w:t>
      </w:r>
      <w:r>
        <w:rPr>
          <w:rFonts w:ascii="Arial" w:hAnsi="Arial" w:cs="Arial"/>
        </w:rPr>
        <w:lastRenderedPageBreak/>
        <w:t>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CD62C7">
        <w:rPr>
          <w:rFonts w:ascii="Arial" w:hAnsi="Arial" w:cs="Arial"/>
        </w:rPr>
        <w:t>;</w:t>
      </w:r>
    </w:p>
    <w:p w:rsidR="00CD62C7" w:rsidRDefault="00CD62C7" w:rsidP="00BF0BC9">
      <w:pPr>
        <w:jc w:val="both"/>
        <w:rPr>
          <w:rFonts w:ascii="Arial" w:hAnsi="Arial" w:cs="Arial"/>
        </w:rPr>
      </w:pPr>
      <w:r>
        <w:rPr>
          <w:rFonts w:ascii="Arial" w:hAnsi="Arial" w:cs="Arial"/>
        </w:rPr>
        <w:tab/>
        <w:t xml:space="preserve">10) акт приемки выполненных работ по сохранению культурного наследия, утвержденный соответствующим органом охраны объектов культурного наследия, определенным Федеральным законом от 25 июня 2002 </w:t>
      </w:r>
      <w:r>
        <w:rPr>
          <w:rFonts w:ascii="Arial" w:hAnsi="Arial" w:cs="Arial"/>
          <w:lang w:val="en-US"/>
        </w:rPr>
        <w:t>N</w:t>
      </w:r>
      <w:r>
        <w:rPr>
          <w:rFonts w:ascii="Arial" w:hAnsi="Arial" w:cs="Arial"/>
        </w:rPr>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Pr="00CD62C7">
        <w:rPr>
          <w:rFonts w:ascii="Arial" w:hAnsi="Arial" w:cs="Arial"/>
        </w:rPr>
        <w:t>;</w:t>
      </w:r>
    </w:p>
    <w:p w:rsidR="00CD62C7" w:rsidRDefault="00CD62C7" w:rsidP="00BF0BC9">
      <w:pPr>
        <w:jc w:val="both"/>
        <w:rPr>
          <w:rFonts w:ascii="Arial" w:hAnsi="Arial" w:cs="Arial"/>
        </w:rPr>
      </w:pPr>
      <w:r>
        <w:rPr>
          <w:rFonts w:ascii="Arial" w:hAnsi="Arial" w:cs="Arial"/>
        </w:rPr>
        <w:tab/>
        <w:t>11) технический план объекта капитального строительства, подготовленный в соответствии с Федеральны</w:t>
      </w:r>
      <w:r w:rsidR="00057200">
        <w:rPr>
          <w:rFonts w:ascii="Arial" w:hAnsi="Arial" w:cs="Arial"/>
        </w:rPr>
        <w:t>м законом от 13 июля 2015 года  218-ФЗ «О государственной регистрации недвижимости</w:t>
      </w:r>
      <w:r w:rsidR="00057200" w:rsidRPr="00057200">
        <w:rPr>
          <w:rFonts w:ascii="Arial" w:hAnsi="Arial" w:cs="Arial"/>
        </w:rPr>
        <w:t>;</w:t>
      </w:r>
    </w:p>
    <w:p w:rsidR="00C04A8A" w:rsidRDefault="00057200" w:rsidP="00BF0BC9">
      <w:pPr>
        <w:jc w:val="both"/>
        <w:rPr>
          <w:rFonts w:ascii="Arial" w:hAnsi="Arial" w:cs="Arial"/>
        </w:rPr>
      </w:pPr>
      <w:r>
        <w:rPr>
          <w:rFonts w:ascii="Arial" w:hAnsi="Arial" w:cs="Arial"/>
        </w:rPr>
        <w:tab/>
        <w:t xml:space="preserve">Указанные в пунктах 5 и 8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w:t>
      </w:r>
      <w:r w:rsidR="00347BF0">
        <w:rPr>
          <w:rFonts w:ascii="Arial" w:hAnsi="Arial" w:cs="Arial"/>
        </w:rPr>
        <w:t xml:space="preserve">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w:t>
      </w:r>
      <w:r w:rsidR="00C04A8A">
        <w:rPr>
          <w:rFonts w:ascii="Arial" w:hAnsi="Arial" w:cs="Arial"/>
        </w:rPr>
        <w:t>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04A8A" w:rsidRDefault="00C04A8A" w:rsidP="00BF0BC9">
      <w:pPr>
        <w:jc w:val="both"/>
        <w:rPr>
          <w:rFonts w:ascii="Arial" w:hAnsi="Arial" w:cs="Arial"/>
        </w:rPr>
      </w:pPr>
      <w:r>
        <w:rPr>
          <w:rFonts w:ascii="Arial" w:hAnsi="Arial" w:cs="Arial"/>
        </w:rPr>
        <w:tab/>
        <w:t>Документы (их копии или сведения, содержащиеся в ни</w:t>
      </w:r>
      <w:r w:rsidR="00135039">
        <w:rPr>
          <w:rFonts w:ascii="Arial" w:hAnsi="Arial" w:cs="Arial"/>
        </w:rPr>
        <w:t>х</w:t>
      </w:r>
      <w:r>
        <w:rPr>
          <w:rFonts w:ascii="Arial" w:hAnsi="Arial" w:cs="Arial"/>
        </w:rPr>
        <w:t>), указанные в пунктах 1, 2, 3 и 8 настоящей статьи, запрашиваются органами, указанными в части 2 настоящей стать</w:t>
      </w:r>
      <w:r w:rsidR="00726874">
        <w:rPr>
          <w:rFonts w:ascii="Arial" w:hAnsi="Arial" w:cs="Arial"/>
        </w:rPr>
        <w:t>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26874" w:rsidRDefault="00726874" w:rsidP="00BF0BC9">
      <w:pPr>
        <w:jc w:val="both"/>
        <w:rPr>
          <w:rFonts w:ascii="Arial" w:hAnsi="Arial" w:cs="Arial"/>
        </w:rPr>
      </w:pPr>
      <w:r>
        <w:rPr>
          <w:rFonts w:ascii="Arial" w:hAnsi="Arial" w:cs="Arial"/>
        </w:rPr>
        <w:tab/>
        <w:t>Документы, указанные в пунктах 1, 4, 5, 6 и 7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организаций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26874" w:rsidRDefault="00726874" w:rsidP="00BF0BC9">
      <w:pPr>
        <w:jc w:val="both"/>
        <w:rPr>
          <w:rFonts w:ascii="Arial" w:hAnsi="Arial" w:cs="Arial"/>
        </w:rPr>
      </w:pPr>
      <w:r>
        <w:rPr>
          <w:rFonts w:ascii="Arial" w:hAnsi="Arial" w:cs="Arial"/>
        </w:rPr>
        <w:tab/>
        <w:t>По межведомствен</w:t>
      </w:r>
      <w:r w:rsidR="00811CD8">
        <w:rPr>
          <w:rFonts w:ascii="Arial" w:hAnsi="Arial" w:cs="Arial"/>
        </w:rPr>
        <w:t>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государственными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04A8A" w:rsidRDefault="00C04A8A" w:rsidP="00BF0BC9">
      <w:pPr>
        <w:jc w:val="both"/>
        <w:rPr>
          <w:rFonts w:ascii="Arial" w:hAnsi="Arial" w:cs="Arial"/>
        </w:rPr>
      </w:pPr>
    </w:p>
    <w:sectPr w:rsidR="00C04A8A" w:rsidSect="00CF1F5B">
      <w:footnotePr>
        <w:numRestart w:val="eachPage"/>
      </w:footnotePr>
      <w:pgSz w:w="11906" w:h="16838"/>
      <w:pgMar w:top="1202" w:right="991" w:bottom="669" w:left="1262"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682" w:rsidRDefault="00344682" w:rsidP="00E84874">
      <w:r>
        <w:separator/>
      </w:r>
    </w:p>
  </w:endnote>
  <w:endnote w:type="continuationSeparator" w:id="1">
    <w:p w:rsidR="00344682" w:rsidRDefault="00344682" w:rsidP="00E84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682" w:rsidRDefault="00344682" w:rsidP="00E84874">
      <w:r>
        <w:separator/>
      </w:r>
    </w:p>
  </w:footnote>
  <w:footnote w:type="continuationSeparator" w:id="1">
    <w:p w:rsidR="00344682" w:rsidRDefault="00344682" w:rsidP="00E84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4AC"/>
    <w:multiLevelType w:val="hybridMultilevel"/>
    <w:tmpl w:val="A6023C98"/>
    <w:lvl w:ilvl="0" w:tplc="E312B64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64612"/>
    <w:multiLevelType w:val="multilevel"/>
    <w:tmpl w:val="BA062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C5063"/>
    <w:multiLevelType w:val="multilevel"/>
    <w:tmpl w:val="72B86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A5039"/>
    <w:multiLevelType w:val="multilevel"/>
    <w:tmpl w:val="D86076EE"/>
    <w:lvl w:ilvl="0">
      <w:start w:val="3"/>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A1F9E"/>
    <w:multiLevelType w:val="multilevel"/>
    <w:tmpl w:val="4778408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B7923"/>
    <w:multiLevelType w:val="multilevel"/>
    <w:tmpl w:val="118A23FC"/>
    <w:lvl w:ilvl="0">
      <w:start w:val="7"/>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1010C"/>
    <w:multiLevelType w:val="multilevel"/>
    <w:tmpl w:val="A0DC9BE6"/>
    <w:lvl w:ilvl="0">
      <w:start w:val="1"/>
      <w:numFmt w:val="decimal"/>
      <w:lvlText w:val="%1."/>
      <w:lvlJc w:val="left"/>
      <w:pPr>
        <w:ind w:left="720" w:hanging="360"/>
      </w:pPr>
      <w:rPr>
        <w:rFonts w:hint="default"/>
      </w:rPr>
    </w:lvl>
    <w:lvl w:ilvl="1">
      <w:start w:val="1"/>
      <w:numFmt w:val="decimal"/>
      <w:isLgl/>
      <w:lvlText w:val="%1.%2."/>
      <w:lvlJc w:val="left"/>
      <w:pPr>
        <w:ind w:left="2193" w:hanging="1485"/>
      </w:pPr>
      <w:rPr>
        <w:rFonts w:hint="default"/>
      </w:rPr>
    </w:lvl>
    <w:lvl w:ilvl="2">
      <w:start w:val="1"/>
      <w:numFmt w:val="decimal"/>
      <w:isLgl/>
      <w:lvlText w:val="%1.%2.%3."/>
      <w:lvlJc w:val="left"/>
      <w:pPr>
        <w:ind w:left="2541" w:hanging="1485"/>
      </w:pPr>
      <w:rPr>
        <w:rFonts w:hint="default"/>
      </w:rPr>
    </w:lvl>
    <w:lvl w:ilvl="3">
      <w:start w:val="1"/>
      <w:numFmt w:val="decimal"/>
      <w:isLgl/>
      <w:lvlText w:val="%1.%2.%3.%4."/>
      <w:lvlJc w:val="left"/>
      <w:pPr>
        <w:ind w:left="2889" w:hanging="1485"/>
      </w:pPr>
      <w:rPr>
        <w:rFonts w:hint="default"/>
      </w:rPr>
    </w:lvl>
    <w:lvl w:ilvl="4">
      <w:start w:val="1"/>
      <w:numFmt w:val="decimal"/>
      <w:isLgl/>
      <w:lvlText w:val="%1.%2.%3.%4.%5."/>
      <w:lvlJc w:val="left"/>
      <w:pPr>
        <w:ind w:left="3237" w:hanging="1485"/>
      </w:pPr>
      <w:rPr>
        <w:rFonts w:hint="default"/>
      </w:rPr>
    </w:lvl>
    <w:lvl w:ilvl="5">
      <w:start w:val="1"/>
      <w:numFmt w:val="decimal"/>
      <w:isLgl/>
      <w:lvlText w:val="%1.%2.%3.%4.%5.%6."/>
      <w:lvlJc w:val="left"/>
      <w:pPr>
        <w:ind w:left="3585" w:hanging="1485"/>
      </w:pPr>
      <w:rPr>
        <w:rFonts w:hint="default"/>
      </w:rPr>
    </w:lvl>
    <w:lvl w:ilvl="6">
      <w:start w:val="1"/>
      <w:numFmt w:val="decimal"/>
      <w:isLgl/>
      <w:lvlText w:val="%1.%2.%3.%4.%5.%6.%7."/>
      <w:lvlJc w:val="left"/>
      <w:pPr>
        <w:ind w:left="3933" w:hanging="1485"/>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32C6165B"/>
    <w:multiLevelType w:val="multilevel"/>
    <w:tmpl w:val="C020420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D1534"/>
    <w:multiLevelType w:val="multilevel"/>
    <w:tmpl w:val="3E72F51E"/>
    <w:lvl w:ilvl="0">
      <w:numFmt w:val="decimal"/>
      <w:lvlText w:val="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61A78"/>
    <w:multiLevelType w:val="multilevel"/>
    <w:tmpl w:val="37D07C20"/>
    <w:lvl w:ilvl="0">
      <w:numFmt w:val="decimal"/>
      <w:lvlText w:val="3.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5A523C"/>
    <w:multiLevelType w:val="multilevel"/>
    <w:tmpl w:val="05EA2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A717B3"/>
    <w:multiLevelType w:val="hybridMultilevel"/>
    <w:tmpl w:val="D1F2EB28"/>
    <w:lvl w:ilvl="0" w:tplc="B4E8DA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4003BAA"/>
    <w:multiLevelType w:val="multilevel"/>
    <w:tmpl w:val="4EEAD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B50A36"/>
    <w:multiLevelType w:val="multilevel"/>
    <w:tmpl w:val="F822F82E"/>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7445F"/>
    <w:multiLevelType w:val="multilevel"/>
    <w:tmpl w:val="77964A1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64675"/>
    <w:multiLevelType w:val="hybridMultilevel"/>
    <w:tmpl w:val="8C7298C6"/>
    <w:lvl w:ilvl="0" w:tplc="308A68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0"/>
  </w:num>
  <w:num w:numId="3">
    <w:abstractNumId w:val="12"/>
  </w:num>
  <w:num w:numId="4">
    <w:abstractNumId w:val="7"/>
  </w:num>
  <w:num w:numId="5">
    <w:abstractNumId w:val="4"/>
  </w:num>
  <w:num w:numId="6">
    <w:abstractNumId w:val="5"/>
  </w:num>
  <w:num w:numId="7">
    <w:abstractNumId w:val="14"/>
  </w:num>
  <w:num w:numId="8">
    <w:abstractNumId w:val="13"/>
  </w:num>
  <w:num w:numId="9">
    <w:abstractNumId w:val="9"/>
  </w:num>
  <w:num w:numId="10">
    <w:abstractNumId w:val="8"/>
  </w:num>
  <w:num w:numId="11">
    <w:abstractNumId w:val="3"/>
  </w:num>
  <w:num w:numId="12">
    <w:abstractNumId w:val="1"/>
  </w:num>
  <w:num w:numId="13">
    <w:abstractNumId w:val="6"/>
  </w:num>
  <w:num w:numId="14">
    <w:abstractNumId w:val="1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w:hdrShapeDefaults>
  <w:footnotePr>
    <w:numRestart w:val="eachPage"/>
    <w:footnote w:id="0"/>
    <w:footnote w:id="1"/>
  </w:footnotePr>
  <w:endnotePr>
    <w:endnote w:id="0"/>
    <w:endnote w:id="1"/>
  </w:endnotePr>
  <w:compat/>
  <w:rsids>
    <w:rsidRoot w:val="00E84874"/>
    <w:rsid w:val="00007DD5"/>
    <w:rsid w:val="000568DF"/>
    <w:rsid w:val="00057200"/>
    <w:rsid w:val="000804A3"/>
    <w:rsid w:val="00083A5E"/>
    <w:rsid w:val="000929E7"/>
    <w:rsid w:val="000C121B"/>
    <w:rsid w:val="000C23E5"/>
    <w:rsid w:val="000D284D"/>
    <w:rsid w:val="000D4C08"/>
    <w:rsid w:val="000E4163"/>
    <w:rsid w:val="000F3F7A"/>
    <w:rsid w:val="001002BE"/>
    <w:rsid w:val="00122090"/>
    <w:rsid w:val="00135039"/>
    <w:rsid w:val="00171FC9"/>
    <w:rsid w:val="00175DF9"/>
    <w:rsid w:val="001D431E"/>
    <w:rsid w:val="001E3C32"/>
    <w:rsid w:val="002142B0"/>
    <w:rsid w:val="002832EA"/>
    <w:rsid w:val="00312504"/>
    <w:rsid w:val="0031606E"/>
    <w:rsid w:val="00344682"/>
    <w:rsid w:val="00347BF0"/>
    <w:rsid w:val="00353314"/>
    <w:rsid w:val="00381819"/>
    <w:rsid w:val="003856FF"/>
    <w:rsid w:val="003864F9"/>
    <w:rsid w:val="003C3170"/>
    <w:rsid w:val="00422C83"/>
    <w:rsid w:val="00487AF7"/>
    <w:rsid w:val="00492DA2"/>
    <w:rsid w:val="004F4E94"/>
    <w:rsid w:val="00515C00"/>
    <w:rsid w:val="005B795C"/>
    <w:rsid w:val="00647930"/>
    <w:rsid w:val="00656565"/>
    <w:rsid w:val="00691796"/>
    <w:rsid w:val="006B78A9"/>
    <w:rsid w:val="00726874"/>
    <w:rsid w:val="00764FD1"/>
    <w:rsid w:val="00811CD8"/>
    <w:rsid w:val="008211FA"/>
    <w:rsid w:val="00847E66"/>
    <w:rsid w:val="008838EC"/>
    <w:rsid w:val="008A0457"/>
    <w:rsid w:val="008B1D77"/>
    <w:rsid w:val="008E5820"/>
    <w:rsid w:val="009756F3"/>
    <w:rsid w:val="009B520B"/>
    <w:rsid w:val="00A87E1C"/>
    <w:rsid w:val="00AA4DB6"/>
    <w:rsid w:val="00AC2BB5"/>
    <w:rsid w:val="00B06215"/>
    <w:rsid w:val="00B10B08"/>
    <w:rsid w:val="00B35B20"/>
    <w:rsid w:val="00B61E6F"/>
    <w:rsid w:val="00B8231E"/>
    <w:rsid w:val="00B90F32"/>
    <w:rsid w:val="00BB079D"/>
    <w:rsid w:val="00BD3F0A"/>
    <w:rsid w:val="00BD7A65"/>
    <w:rsid w:val="00BF0BC9"/>
    <w:rsid w:val="00C04A8A"/>
    <w:rsid w:val="00C123A4"/>
    <w:rsid w:val="00C74CC3"/>
    <w:rsid w:val="00C922B4"/>
    <w:rsid w:val="00CB1B61"/>
    <w:rsid w:val="00CD62C7"/>
    <w:rsid w:val="00CE3E0A"/>
    <w:rsid w:val="00CE75DE"/>
    <w:rsid w:val="00CF1F5B"/>
    <w:rsid w:val="00D02AD7"/>
    <w:rsid w:val="00D95342"/>
    <w:rsid w:val="00DE5C7C"/>
    <w:rsid w:val="00E20B71"/>
    <w:rsid w:val="00E26E6D"/>
    <w:rsid w:val="00E41B7C"/>
    <w:rsid w:val="00E72F43"/>
    <w:rsid w:val="00E758E7"/>
    <w:rsid w:val="00E75C23"/>
    <w:rsid w:val="00E84874"/>
    <w:rsid w:val="00E87E2C"/>
    <w:rsid w:val="00E92E49"/>
    <w:rsid w:val="00F31286"/>
    <w:rsid w:val="00F81A2F"/>
    <w:rsid w:val="00F86908"/>
    <w:rsid w:val="00FA1F86"/>
    <w:rsid w:val="00FB1988"/>
    <w:rsid w:val="00FB373E"/>
    <w:rsid w:val="00FB6A9B"/>
    <w:rsid w:val="00FE3154"/>
    <w:rsid w:val="00FF2BAC"/>
    <w:rsid w:val="00FF7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487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rsid w:val="00E84874"/>
    <w:rPr>
      <w:rFonts w:ascii="Times New Roman" w:eastAsia="Times New Roman" w:hAnsi="Times New Roman" w:cs="Times New Roman"/>
      <w:b w:val="0"/>
      <w:bCs w:val="0"/>
      <w:i w:val="0"/>
      <w:iCs w:val="0"/>
      <w:smallCaps w:val="0"/>
      <w:strike w:val="0"/>
      <w:sz w:val="19"/>
      <w:szCs w:val="19"/>
      <w:u w:val="none"/>
    </w:rPr>
  </w:style>
  <w:style w:type="character" w:customStyle="1" w:styleId="a4">
    <w:name w:val="Сноска"/>
    <w:basedOn w:val="a3"/>
    <w:rsid w:val="00E8487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rsid w:val="00E84874"/>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rsid w:val="00E84874"/>
    <w:rPr>
      <w:rFonts w:ascii="Calibri" w:eastAsia="Calibri" w:hAnsi="Calibri" w:cs="Calibri"/>
      <w:b w:val="0"/>
      <w:bCs w:val="0"/>
      <w:i w:val="0"/>
      <w:iCs w:val="0"/>
      <w:smallCaps w:val="0"/>
      <w:strike w:val="0"/>
      <w:sz w:val="22"/>
      <w:szCs w:val="22"/>
      <w:u w:val="none"/>
    </w:rPr>
  </w:style>
  <w:style w:type="character" w:customStyle="1" w:styleId="TimesNewRoman14pt">
    <w:name w:val="Колонтитул + Times New Roman;14 pt;Курсив"/>
    <w:basedOn w:val="a5"/>
    <w:rsid w:val="00E8487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E84874"/>
    <w:rPr>
      <w:rFonts w:ascii="Times New Roman" w:eastAsia="Times New Roman" w:hAnsi="Times New Roman" w:cs="Times New Roman"/>
      <w:i/>
      <w:iCs/>
      <w:sz w:val="28"/>
      <w:szCs w:val="28"/>
      <w:shd w:val="clear" w:color="auto" w:fill="FFFFFF"/>
    </w:rPr>
  </w:style>
  <w:style w:type="character" w:customStyle="1" w:styleId="20">
    <w:name w:val="Основной текст (2)"/>
    <w:basedOn w:val="2"/>
    <w:rsid w:val="00E848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6">
    <w:name w:val="Основной текст_"/>
    <w:basedOn w:val="a0"/>
    <w:link w:val="1"/>
    <w:rsid w:val="00E84874"/>
    <w:rPr>
      <w:rFonts w:ascii="Times New Roman" w:eastAsia="Times New Roman" w:hAnsi="Times New Roman" w:cs="Times New Roman"/>
      <w:sz w:val="28"/>
      <w:szCs w:val="28"/>
      <w:shd w:val="clear" w:color="auto" w:fill="FFFFFF"/>
    </w:rPr>
  </w:style>
  <w:style w:type="character" w:customStyle="1" w:styleId="a7">
    <w:name w:val="Основной текст + Курсив"/>
    <w:basedOn w:val="a6"/>
    <w:rsid w:val="00E848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1">
    <w:name w:val="Основной текст (3) + Не курсив"/>
    <w:basedOn w:val="3"/>
    <w:rsid w:val="00E848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8">
    <w:name w:val="Колонтитул"/>
    <w:basedOn w:val="a5"/>
    <w:rsid w:val="00E84874"/>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E84874"/>
    <w:pPr>
      <w:shd w:val="clear" w:color="auto" w:fill="FFFFFF"/>
      <w:spacing w:before="60" w:after="300" w:line="324" w:lineRule="exact"/>
      <w:jc w:val="center"/>
    </w:pPr>
    <w:rPr>
      <w:rFonts w:ascii="Times New Roman" w:eastAsia="Times New Roman" w:hAnsi="Times New Roman" w:cs="Times New Roman"/>
      <w:i/>
      <w:iCs/>
      <w:color w:val="auto"/>
      <w:sz w:val="28"/>
      <w:szCs w:val="28"/>
      <w:lang w:eastAsia="en-US" w:bidi="ar-SA"/>
    </w:rPr>
  </w:style>
  <w:style w:type="paragraph" w:customStyle="1" w:styleId="1">
    <w:name w:val="Основной текст1"/>
    <w:basedOn w:val="a"/>
    <w:link w:val="a6"/>
    <w:rsid w:val="00E84874"/>
    <w:pPr>
      <w:shd w:val="clear" w:color="auto" w:fill="FFFFFF"/>
      <w:spacing w:before="300" w:line="324" w:lineRule="exact"/>
      <w:jc w:val="both"/>
    </w:pPr>
    <w:rPr>
      <w:rFonts w:ascii="Times New Roman" w:eastAsia="Times New Roman" w:hAnsi="Times New Roman" w:cs="Times New Roman"/>
      <w:color w:val="auto"/>
      <w:sz w:val="28"/>
      <w:szCs w:val="28"/>
      <w:lang w:eastAsia="en-US" w:bidi="ar-SA"/>
    </w:rPr>
  </w:style>
  <w:style w:type="paragraph" w:customStyle="1" w:styleId="ConsPlusTitle">
    <w:name w:val="ConsPlusTitle"/>
    <w:rsid w:val="00007DD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9">
    <w:name w:val="footnote text"/>
    <w:basedOn w:val="a"/>
    <w:link w:val="aa"/>
    <w:uiPriority w:val="99"/>
    <w:semiHidden/>
    <w:unhideWhenUsed/>
    <w:rsid w:val="003C3170"/>
    <w:rPr>
      <w:sz w:val="20"/>
      <w:szCs w:val="20"/>
    </w:rPr>
  </w:style>
  <w:style w:type="character" w:customStyle="1" w:styleId="aa">
    <w:name w:val="Текст сноски Знак"/>
    <w:basedOn w:val="a0"/>
    <w:link w:val="a9"/>
    <w:uiPriority w:val="99"/>
    <w:semiHidden/>
    <w:rsid w:val="003C3170"/>
    <w:rPr>
      <w:rFonts w:ascii="Courier New" w:eastAsia="Courier New" w:hAnsi="Courier New" w:cs="Courier New"/>
      <w:color w:val="000000"/>
      <w:sz w:val="20"/>
      <w:szCs w:val="20"/>
      <w:lang w:eastAsia="ru-RU" w:bidi="ru-RU"/>
    </w:rPr>
  </w:style>
  <w:style w:type="paragraph" w:styleId="ab">
    <w:name w:val="List Paragraph"/>
    <w:basedOn w:val="a"/>
    <w:uiPriority w:val="34"/>
    <w:qFormat/>
    <w:rsid w:val="00E72F43"/>
    <w:pPr>
      <w:ind w:left="720"/>
      <w:contextualSpacing/>
    </w:pPr>
  </w:style>
  <w:style w:type="paragraph" w:styleId="ac">
    <w:name w:val="header"/>
    <w:basedOn w:val="a"/>
    <w:link w:val="ad"/>
    <w:uiPriority w:val="99"/>
    <w:semiHidden/>
    <w:unhideWhenUsed/>
    <w:rsid w:val="008B1D77"/>
    <w:pPr>
      <w:tabs>
        <w:tab w:val="center" w:pos="4677"/>
        <w:tab w:val="right" w:pos="9355"/>
      </w:tabs>
    </w:pPr>
  </w:style>
  <w:style w:type="character" w:customStyle="1" w:styleId="ad">
    <w:name w:val="Верхний колонтитул Знак"/>
    <w:basedOn w:val="a0"/>
    <w:link w:val="ac"/>
    <w:uiPriority w:val="99"/>
    <w:semiHidden/>
    <w:rsid w:val="008B1D77"/>
    <w:rPr>
      <w:rFonts w:ascii="Courier New" w:eastAsia="Courier New" w:hAnsi="Courier New" w:cs="Courier New"/>
      <w:color w:val="000000"/>
      <w:sz w:val="24"/>
      <w:szCs w:val="24"/>
      <w:lang w:eastAsia="ru-RU" w:bidi="ru-RU"/>
    </w:rPr>
  </w:style>
  <w:style w:type="paragraph" w:styleId="ae">
    <w:name w:val="footer"/>
    <w:basedOn w:val="a"/>
    <w:link w:val="af"/>
    <w:uiPriority w:val="99"/>
    <w:semiHidden/>
    <w:unhideWhenUsed/>
    <w:rsid w:val="008B1D77"/>
    <w:pPr>
      <w:tabs>
        <w:tab w:val="center" w:pos="4677"/>
        <w:tab w:val="right" w:pos="9355"/>
      </w:tabs>
    </w:pPr>
  </w:style>
  <w:style w:type="character" w:customStyle="1" w:styleId="af">
    <w:name w:val="Нижний колонтитул Знак"/>
    <w:basedOn w:val="a0"/>
    <w:link w:val="ae"/>
    <w:uiPriority w:val="99"/>
    <w:semiHidden/>
    <w:rsid w:val="008B1D77"/>
    <w:rPr>
      <w:rFonts w:ascii="Courier New" w:eastAsia="Courier New" w:hAnsi="Courier New" w:cs="Courier New"/>
      <w:color w:val="000000"/>
      <w:sz w:val="24"/>
      <w:szCs w:val="24"/>
      <w:lang w:eastAsia="ru-RU" w:bidi="ru-RU"/>
    </w:rPr>
  </w:style>
  <w:style w:type="table" w:styleId="af0">
    <w:name w:val="Table Grid"/>
    <w:basedOn w:val="a1"/>
    <w:uiPriority w:val="59"/>
    <w:rsid w:val="00386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8E58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38019-4C93-4027-9CCB-A9E968FB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INFINITY</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2019-09-05T03:55:00Z</cp:lastPrinted>
  <dcterms:created xsi:type="dcterms:W3CDTF">2018-07-30T07:38:00Z</dcterms:created>
  <dcterms:modified xsi:type="dcterms:W3CDTF">2019-10-25T03:19:00Z</dcterms:modified>
</cp:coreProperties>
</file>