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3132E5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90520F">
        <w:rPr>
          <w:rFonts w:ascii="Arial" w:hAnsi="Arial" w:cs="Arial"/>
          <w:b/>
          <w:sz w:val="24"/>
          <w:szCs w:val="24"/>
        </w:rPr>
        <w:t xml:space="preserve"> июня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B2FDC">
        <w:rPr>
          <w:rFonts w:ascii="Arial" w:hAnsi="Arial" w:cs="Arial"/>
          <w:b/>
          <w:sz w:val="24"/>
          <w:szCs w:val="24"/>
        </w:rPr>
        <w:t>2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EE6F57" w:rsidRDefault="0090520F" w:rsidP="0090520F">
      <w:pPr>
        <w:pStyle w:val="2"/>
        <w:numPr>
          <w:ilvl w:val="0"/>
          <w:numId w:val="24"/>
        </w:numPr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3132E5">
        <w:rPr>
          <w:rFonts w:ascii="Arial" w:hAnsi="Arial" w:cs="Arial"/>
        </w:rPr>
        <w:t xml:space="preserve">назначении выборов депутатов Совета </w:t>
      </w:r>
      <w:proofErr w:type="spellStart"/>
      <w:r w:rsidR="003132E5">
        <w:rPr>
          <w:rFonts w:ascii="Arial" w:hAnsi="Arial" w:cs="Arial"/>
        </w:rPr>
        <w:t>Мирненского</w:t>
      </w:r>
      <w:proofErr w:type="spellEnd"/>
      <w:r w:rsidR="003132E5">
        <w:rPr>
          <w:rFonts w:ascii="Arial" w:hAnsi="Arial" w:cs="Arial"/>
        </w:rPr>
        <w:t xml:space="preserve"> сельского поселения пятого созыва Томского района.</w:t>
      </w:r>
    </w:p>
    <w:p w:rsidR="003132E5" w:rsidRPr="003132E5" w:rsidRDefault="003132E5" w:rsidP="003132E5">
      <w:pPr>
        <w:pStyle w:val="2"/>
        <w:numPr>
          <w:ilvl w:val="0"/>
          <w:numId w:val="24"/>
        </w:numPr>
        <w:spacing w:line="360" w:lineRule="auto"/>
        <w:ind w:left="0" w:firstLine="708"/>
        <w:jc w:val="both"/>
        <w:rPr>
          <w:rFonts w:ascii="Arial" w:hAnsi="Arial" w:cs="Arial"/>
        </w:rPr>
      </w:pPr>
      <w:proofErr w:type="gramStart"/>
      <w:r w:rsidRPr="003132E5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3132E5">
        <w:rPr>
          <w:rFonts w:ascii="Arial" w:hAnsi="Arial" w:cs="Arial"/>
        </w:rPr>
        <w:t>Мирненского</w:t>
      </w:r>
      <w:proofErr w:type="spellEnd"/>
      <w:r w:rsidRPr="003132E5">
        <w:rPr>
          <w:rFonts w:ascii="Arial" w:hAnsi="Arial" w:cs="Arial"/>
        </w:rPr>
        <w:t xml:space="preserve"> сельского поселения от 13.03.2019 № 10 «Об утверждении Положения о порядке и  условиях предоставления в аренду (в том числе льготы для субъектов малого и среднего  предпринимательства,  являющихся сельскохозяйственными кооперативами или занимающихся социально значимыми  видами деятельности, иными установленными муниципальными программами (подпрограммами) приоритетными видами деятельности)</w:t>
      </w:r>
      <w:r w:rsidRPr="003132E5">
        <w:rPr>
          <w:rFonts w:ascii="Arial" w:hAnsi="Arial" w:cs="Arial"/>
        </w:rPr>
        <w:t xml:space="preserve"> </w:t>
      </w:r>
      <w:r w:rsidRPr="003132E5">
        <w:rPr>
          <w:rFonts w:ascii="Arial" w:hAnsi="Arial" w:cs="Arial"/>
        </w:rPr>
        <w:t xml:space="preserve"> объектов, включенных в перечень муниципального имущества  муниципального  образования «</w:t>
      </w:r>
      <w:proofErr w:type="spellStart"/>
      <w:r w:rsidRPr="003132E5">
        <w:rPr>
          <w:rFonts w:ascii="Arial" w:hAnsi="Arial" w:cs="Arial"/>
        </w:rPr>
        <w:t>Мирненское</w:t>
      </w:r>
      <w:proofErr w:type="spellEnd"/>
      <w:r w:rsidRPr="003132E5">
        <w:rPr>
          <w:rFonts w:ascii="Arial" w:hAnsi="Arial" w:cs="Arial"/>
        </w:rPr>
        <w:t xml:space="preserve"> сельское поселение</w:t>
      </w:r>
      <w:proofErr w:type="gramEnd"/>
      <w:r w:rsidRPr="003132E5">
        <w:rPr>
          <w:rFonts w:ascii="Arial" w:hAnsi="Arial" w:cs="Arial"/>
        </w:rPr>
        <w:t>», свободного от 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 инфраструктуру поддержки   субъектов малого и среднего предпринимательства»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90520F" w:rsidRDefault="0090520F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820DC5" w:rsidRDefault="00EE6F57" w:rsidP="003E7953">
      <w:pPr>
        <w:pStyle w:val="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E35207"/>
    <w:multiLevelType w:val="hybridMultilevel"/>
    <w:tmpl w:val="E6BE8402"/>
    <w:lvl w:ilvl="0" w:tplc="E4CC195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23"/>
  </w:num>
  <w:num w:numId="5">
    <w:abstractNumId w:val="5"/>
  </w:num>
  <w:num w:numId="6">
    <w:abstractNumId w:val="12"/>
  </w:num>
  <w:num w:numId="7">
    <w:abstractNumId w:val="7"/>
  </w:num>
  <w:num w:numId="8">
    <w:abstractNumId w:val="21"/>
  </w:num>
  <w:num w:numId="9">
    <w:abstractNumId w:val="3"/>
  </w:num>
  <w:num w:numId="10">
    <w:abstractNumId w:val="8"/>
  </w:num>
  <w:num w:numId="11">
    <w:abstractNumId w:val="24"/>
  </w:num>
  <w:num w:numId="12">
    <w:abstractNumId w:val="13"/>
  </w:num>
  <w:num w:numId="13">
    <w:abstractNumId w:val="0"/>
  </w:num>
  <w:num w:numId="14">
    <w:abstractNumId w:val="15"/>
  </w:num>
  <w:num w:numId="15">
    <w:abstractNumId w:val="17"/>
  </w:num>
  <w:num w:numId="16">
    <w:abstractNumId w:val="9"/>
  </w:num>
  <w:num w:numId="17">
    <w:abstractNumId w:val="1"/>
  </w:num>
  <w:num w:numId="18">
    <w:abstractNumId w:val="19"/>
  </w:num>
  <w:num w:numId="19">
    <w:abstractNumId w:val="16"/>
  </w:num>
  <w:num w:numId="20">
    <w:abstractNumId w:val="20"/>
  </w:num>
  <w:num w:numId="21">
    <w:abstractNumId w:val="6"/>
  </w:num>
  <w:num w:numId="22">
    <w:abstractNumId w:val="11"/>
  </w:num>
  <w:num w:numId="23">
    <w:abstractNumId w:val="14"/>
  </w:num>
  <w:num w:numId="24">
    <w:abstractNumId w:val="4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3D0F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123</cp:revision>
  <cp:lastPrinted>2022-06-06T08:33:00Z</cp:lastPrinted>
  <dcterms:created xsi:type="dcterms:W3CDTF">2017-10-10T11:08:00Z</dcterms:created>
  <dcterms:modified xsi:type="dcterms:W3CDTF">2022-06-15T02:36:00Z</dcterms:modified>
</cp:coreProperties>
</file>