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EC3D2F" w:rsidRDefault="00EC3D2F" w:rsidP="00A07A61">
      <w:pPr>
        <w:suppressAutoHyphens/>
        <w:jc w:val="right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EC3D2F">
        <w:rPr>
          <w:rFonts w:ascii="Arial" w:hAnsi="Arial" w:cs="Arial"/>
          <w:color w:val="000000"/>
          <w:u w:val="single"/>
        </w:rPr>
        <w:t>24декабря</w:t>
      </w:r>
      <w:r w:rsidRPr="009A20FC">
        <w:rPr>
          <w:rFonts w:ascii="Arial" w:hAnsi="Arial" w:cs="Arial"/>
          <w:color w:val="000000"/>
          <w:u w:val="single"/>
        </w:rPr>
        <w:t xml:space="preserve"> 20</w:t>
      </w:r>
      <w:r w:rsidR="00A07A61">
        <w:rPr>
          <w:rFonts w:ascii="Arial" w:hAnsi="Arial" w:cs="Arial"/>
          <w:color w:val="000000"/>
          <w:u w:val="single"/>
        </w:rPr>
        <w:t>20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171FF6">
        <w:rPr>
          <w:rFonts w:ascii="Arial" w:hAnsi="Arial" w:cs="Arial"/>
          <w:color w:val="000000"/>
          <w:u w:val="single"/>
        </w:rPr>
        <w:t xml:space="preserve"> 35_</w:t>
      </w:r>
      <w:r w:rsidR="00EC3D2F">
        <w:rPr>
          <w:rFonts w:ascii="Arial" w:hAnsi="Arial" w:cs="Arial"/>
          <w:color w:val="000000"/>
          <w:u w:val="single"/>
        </w:rPr>
        <w:t>_</w:t>
      </w:r>
    </w:p>
    <w:p w:rsidR="00C262E0" w:rsidRPr="0067227C" w:rsidRDefault="00171FF6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</w:t>
      </w:r>
      <w:r w:rsidR="00C262E0" w:rsidRPr="0067227C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EC3D2F">
      <w:pPr>
        <w:keepNext/>
        <w:suppressAutoHyphens/>
        <w:rPr>
          <w:rFonts w:ascii="Arial" w:hAnsi="Arial" w:cs="Arial"/>
          <w:bCs/>
        </w:rPr>
      </w:pPr>
    </w:p>
    <w:p w:rsidR="00EC3D2F" w:rsidRPr="00041EEB" w:rsidRDefault="00EC3D2F" w:rsidP="00EC3D2F">
      <w:pPr>
        <w:keepNext/>
        <w:tabs>
          <w:tab w:val="left" w:pos="4536"/>
          <w:tab w:val="left" w:pos="5245"/>
        </w:tabs>
        <w:suppressAutoHyphens/>
        <w:ind w:right="51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</w:t>
      </w:r>
      <w:r w:rsidRPr="00041EEB">
        <w:rPr>
          <w:rFonts w:ascii="Arial" w:hAnsi="Arial" w:cs="Arial"/>
          <w:bCs/>
        </w:rPr>
        <w:t>бюджет</w:t>
      </w:r>
      <w:r>
        <w:rPr>
          <w:rFonts w:ascii="Arial" w:hAnsi="Arial" w:cs="Arial"/>
          <w:bCs/>
        </w:rPr>
        <w:t>а</w:t>
      </w:r>
    </w:p>
    <w:p w:rsidR="00EC3D2F" w:rsidRPr="00041EEB" w:rsidRDefault="00EC3D2F" w:rsidP="00EC3D2F">
      <w:pPr>
        <w:keepNext/>
        <w:tabs>
          <w:tab w:val="left" w:pos="4536"/>
          <w:tab w:val="left" w:pos="5245"/>
        </w:tabs>
        <w:suppressAutoHyphens/>
        <w:ind w:right="5102"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EC3D2F" w:rsidRPr="00041EEB" w:rsidRDefault="00EC3D2F" w:rsidP="00EC3D2F">
      <w:pPr>
        <w:keepNext/>
        <w:tabs>
          <w:tab w:val="left" w:pos="4536"/>
          <w:tab w:val="left" w:pos="5245"/>
        </w:tabs>
        <w:suppressAutoHyphens/>
        <w:ind w:right="-1"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 20</w:t>
      </w:r>
      <w:r>
        <w:rPr>
          <w:rFonts w:ascii="Arial" w:hAnsi="Arial" w:cs="Arial"/>
          <w:bCs/>
        </w:rPr>
        <w:t>21</w:t>
      </w:r>
      <w:r w:rsidRPr="00041EEB">
        <w:rPr>
          <w:rFonts w:ascii="Arial" w:hAnsi="Arial" w:cs="Arial"/>
          <w:bCs/>
        </w:rPr>
        <w:t xml:space="preserve"> год</w:t>
      </w:r>
      <w:r w:rsidRPr="006771D5">
        <w:rPr>
          <w:rFonts w:ascii="Arial" w:hAnsi="Arial" w:cs="Arial"/>
          <w:bCs/>
        </w:rPr>
        <w:t>и плановый период 202</w:t>
      </w:r>
      <w:r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Cs/>
        </w:rPr>
        <w:t xml:space="preserve"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№11, со статьей </w:t>
      </w:r>
      <w:r w:rsidR="00171FF6">
        <w:rPr>
          <w:rFonts w:ascii="Arial" w:hAnsi="Arial" w:cs="Arial"/>
          <w:bCs/>
        </w:rPr>
        <w:t>38</w:t>
      </w:r>
      <w:r w:rsidRPr="00B362E7">
        <w:rPr>
          <w:rFonts w:ascii="Arial" w:hAnsi="Arial" w:cs="Arial"/>
          <w:bCs/>
        </w:rPr>
        <w:t xml:space="preserve"> Устава муниципального образования «Мирненское сельское поселение»,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Принять проект бюджета Мирненского сельского поселения на 202</w:t>
      </w:r>
      <w:r w:rsidR="00384F12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 год и плановый период 202</w:t>
      </w:r>
      <w:r w:rsidR="00384F12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и 202</w:t>
      </w:r>
      <w:r w:rsidR="00384F12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30A90">
        <w:rPr>
          <w:rFonts w:ascii="Arial" w:hAnsi="Arial" w:cs="Arial"/>
        </w:rPr>
        <w:t xml:space="preserve">20 </w:t>
      </w:r>
      <w:r w:rsidR="004B154C">
        <w:rPr>
          <w:rFonts w:ascii="Arial" w:hAnsi="Arial" w:cs="Arial"/>
        </w:rPr>
        <w:t>371</w:t>
      </w:r>
      <w:r w:rsidR="00DF5FAB">
        <w:rPr>
          <w:rFonts w:ascii="Arial" w:hAnsi="Arial" w:cs="Arial"/>
        </w:rPr>
        <w:t>,</w:t>
      </w:r>
      <w:r w:rsidR="004B154C"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4B154C">
        <w:rPr>
          <w:rFonts w:ascii="Arial" w:hAnsi="Arial" w:cs="Arial"/>
        </w:rPr>
        <w:t xml:space="preserve">20 371,1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</w:t>
      </w:r>
      <w:r w:rsidR="004B154C">
        <w:rPr>
          <w:rFonts w:ascii="Arial" w:hAnsi="Arial" w:cs="Arial"/>
        </w:rPr>
        <w:t>1</w:t>
      </w:r>
      <w:r w:rsidR="006D34BD">
        <w:rPr>
          <w:rFonts w:ascii="Arial" w:hAnsi="Arial" w:cs="Arial"/>
        </w:rPr>
        <w:t xml:space="preserve"> </w:t>
      </w:r>
      <w:r w:rsidR="004B154C">
        <w:rPr>
          <w:rFonts w:ascii="Arial" w:hAnsi="Arial" w:cs="Arial"/>
        </w:rPr>
        <w:t>577,4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4B154C">
        <w:rPr>
          <w:rFonts w:ascii="Arial" w:hAnsi="Arial" w:cs="Arial"/>
        </w:rPr>
        <w:t xml:space="preserve">21 577,4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 w:rsidR="00384F12"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4B154C">
        <w:rPr>
          <w:rFonts w:ascii="Arial" w:hAnsi="Arial" w:cs="Arial"/>
        </w:rPr>
        <w:t>23 573,0</w:t>
      </w:r>
      <w:r w:rsidRPr="003D426C">
        <w:rPr>
          <w:rFonts w:ascii="Arial" w:hAnsi="Arial" w:cs="Arial"/>
        </w:rPr>
        <w:t xml:space="preserve">тыс. руб.; 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4B154C">
        <w:rPr>
          <w:rFonts w:ascii="Arial" w:hAnsi="Arial" w:cs="Arial"/>
        </w:rPr>
        <w:t xml:space="preserve">23 573,0 </w:t>
      </w:r>
      <w:r w:rsidRPr="003D426C">
        <w:rPr>
          <w:rFonts w:ascii="Arial" w:hAnsi="Arial" w:cs="Arial"/>
        </w:rPr>
        <w:t>тыс. руб.;</w:t>
      </w:r>
    </w:p>
    <w:p w:rsidR="00C262E0" w:rsidRPr="003D426C" w:rsidRDefault="00C262E0" w:rsidP="003A7C4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C262E0" w:rsidRPr="00041EEB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3. Установить, что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2A6651" w:rsidRDefault="00C262E0" w:rsidP="002A665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C262E0" w:rsidRPr="00041EEB" w:rsidRDefault="00C262E0" w:rsidP="002A665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5. Установить, что в соответствии с пунктом 3 статьи 217 Бюджетного кодекса Российской Федерации, основанием для внесения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 изменений в показатели сводной бюджетной росписи бюджета Мирненскогосельского поселения является: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</w:t>
      </w:r>
      <w:r w:rsidRPr="00041EEB">
        <w:rPr>
          <w:rFonts w:ascii="Arial" w:hAnsi="Arial" w:cs="Arial"/>
        </w:rPr>
        <w:lastRenderedPageBreak/>
        <w:t>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41EEB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6.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согласно приложению 1 к настоящему решению.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7.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Мирненскогосельского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2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8. Утвердить перечень главных администраторов источников финансирования дефицита бюджетаМирненскогосельского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</w:t>
      </w:r>
      <w:r w:rsidRPr="006771D5">
        <w:rPr>
          <w:rFonts w:ascii="Arial" w:hAnsi="Arial" w:cs="Arial"/>
          <w:bCs/>
        </w:rPr>
        <w:t>и 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согласно приложению 3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бюджетаМирненскогосельского поселения на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>согласно при</w:t>
      </w:r>
      <w:r w:rsidRPr="00041EEB">
        <w:rPr>
          <w:rFonts w:ascii="Arial" w:hAnsi="Arial" w:cs="Arial"/>
        </w:rPr>
        <w:softHyphen/>
        <w:t>ложению 4 к настоящему решению</w:t>
      </w:r>
      <w:r>
        <w:rPr>
          <w:rFonts w:ascii="Arial" w:hAnsi="Arial" w:cs="Arial"/>
        </w:rPr>
        <w:t xml:space="preserve">, на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4.1</w:t>
      </w:r>
      <w:r w:rsidRPr="00041EEB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C262E0" w:rsidRPr="00041EEB" w:rsidRDefault="00C262E0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10. Утвердить объем межбюджетных трансфертов, получаемых бюджетомМирненского сельского поселения из бюджетов других уровней в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 w:rsidRPr="00041EEB">
        <w:rPr>
          <w:rFonts w:ascii="Arial" w:hAnsi="Arial" w:cs="Arial"/>
        </w:rPr>
        <w:t>согласно приложению 5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6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>сельского поселения на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7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Мирненскогосельского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Мирненскогосельского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согласно приложению 9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15. Утвердить объем бюджетных ассигнований, направляемых на исполнение публичных нормативных обязательств Мирненскогосельского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 xml:space="preserve">3 </w:t>
      </w:r>
      <w:r w:rsidRPr="006771D5">
        <w:rPr>
          <w:rFonts w:ascii="Arial" w:hAnsi="Arial" w:cs="Arial"/>
          <w:bCs/>
        </w:rPr>
        <w:t>годов</w:t>
      </w:r>
      <w:r w:rsidRPr="00041EEB">
        <w:rPr>
          <w:rFonts w:ascii="Arial" w:hAnsi="Arial" w:cs="Arial"/>
        </w:rPr>
        <w:t>согласно приложению 10 к настоящему решению.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16. Установить верхний предел муниципального внутреннего долга Мирненског</w:t>
      </w:r>
      <w:r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17. Установить верхний предел муниципального внешнего долга Мирненскогосельского поселения на 1 января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18. Установить, что предоставление бюджетных кредитов из бюджета Мирненског</w:t>
      </w:r>
      <w:r>
        <w:rPr>
          <w:rFonts w:ascii="Arial" w:hAnsi="Arial" w:cs="Arial"/>
        </w:rPr>
        <w:t>о с</w:t>
      </w:r>
      <w:r w:rsidRPr="00041EEB">
        <w:rPr>
          <w:rFonts w:ascii="Arial" w:hAnsi="Arial" w:cs="Arial"/>
        </w:rPr>
        <w:t xml:space="preserve">ельского поселения на </w:t>
      </w:r>
      <w:r>
        <w:rPr>
          <w:rFonts w:ascii="Arial" w:hAnsi="Arial" w:cs="Arial"/>
        </w:rPr>
        <w:t>202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19. Программа муниципальных внешних заимствований Мирненскогосельского поселение на 20</w:t>
      </w:r>
      <w:r>
        <w:rPr>
          <w:rFonts w:ascii="Arial" w:hAnsi="Arial" w:cs="Arial"/>
        </w:rPr>
        <w:t>2</w:t>
      </w:r>
      <w:r w:rsidR="00384F12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плановый период 202</w:t>
      </w:r>
      <w:r w:rsidR="00384F12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384F12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20. Прогнозируемый объем доходов дорожного фонда Мирненскогосельского поселения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10</w:t>
      </w:r>
      <w:r w:rsidR="00172439">
        <w:rPr>
          <w:rFonts w:ascii="Arial" w:hAnsi="Arial" w:cs="Arial"/>
        </w:rPr>
        <w:t>69,2</w:t>
      </w:r>
      <w:r>
        <w:rPr>
          <w:rFonts w:ascii="Arial" w:hAnsi="Arial" w:cs="Arial"/>
        </w:rPr>
        <w:t xml:space="preserve"> тыс. руб., на 202</w:t>
      </w:r>
      <w:r w:rsidR="001724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 w:rsidR="00172439">
        <w:rPr>
          <w:rFonts w:ascii="Arial" w:hAnsi="Arial" w:cs="Arial"/>
        </w:rPr>
        <w:t>1111,4</w:t>
      </w:r>
      <w:r>
        <w:rPr>
          <w:rFonts w:ascii="Arial" w:hAnsi="Arial" w:cs="Arial"/>
        </w:rPr>
        <w:t xml:space="preserve"> тыс. руб., 202</w:t>
      </w:r>
      <w:r w:rsidR="001724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</w:t>
      </w:r>
      <w:r w:rsidRPr="00041EEB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12</w:t>
      </w:r>
      <w:r w:rsidR="00172439">
        <w:rPr>
          <w:rFonts w:ascii="Arial" w:hAnsi="Arial" w:cs="Arial"/>
        </w:rPr>
        <w:t>22,1</w:t>
      </w:r>
      <w:r>
        <w:rPr>
          <w:rFonts w:ascii="Arial" w:hAnsi="Arial" w:cs="Arial"/>
        </w:rPr>
        <w:t xml:space="preserve"> тыс. руб.</w:t>
      </w:r>
      <w:r w:rsidRPr="00041EEB">
        <w:rPr>
          <w:rFonts w:ascii="Arial" w:hAnsi="Arial" w:cs="Arial"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Мирненскогосельского поселения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1 0</w:t>
      </w:r>
      <w:r w:rsidR="00172439">
        <w:rPr>
          <w:rFonts w:ascii="Arial" w:hAnsi="Arial" w:cs="Arial"/>
        </w:rPr>
        <w:t>69,2</w:t>
      </w:r>
      <w:r>
        <w:rPr>
          <w:rFonts w:ascii="Arial" w:hAnsi="Arial" w:cs="Arial"/>
        </w:rPr>
        <w:t xml:space="preserve">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 </w:t>
      </w:r>
      <w:r w:rsidR="00172439">
        <w:rPr>
          <w:rFonts w:ascii="Arial" w:hAnsi="Arial" w:cs="Arial"/>
        </w:rPr>
        <w:t>111,4</w:t>
      </w:r>
      <w:r>
        <w:rPr>
          <w:rFonts w:ascii="Arial" w:hAnsi="Arial" w:cs="Arial"/>
        </w:rPr>
        <w:t xml:space="preserve"> тыс. руб., </w:t>
      </w:r>
      <w:r w:rsidRPr="00041EEB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1 2</w:t>
      </w:r>
      <w:r w:rsidR="00172439">
        <w:rPr>
          <w:rFonts w:ascii="Arial" w:hAnsi="Arial" w:cs="Arial"/>
        </w:rPr>
        <w:t>22,1</w:t>
      </w:r>
      <w:r>
        <w:rPr>
          <w:rFonts w:ascii="Arial" w:hAnsi="Arial" w:cs="Arial"/>
        </w:rPr>
        <w:t xml:space="preserve"> тыс. руб.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21.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год.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бюджетаМирненского сельского поселения, муниципальные бюджетные учреждения Мирненскогосельского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бюджетаМирненского сельского поселения, вправе предусматривать авансовые платежи: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41EEB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41EEB" w:rsidRDefault="00C262E0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23. Установить, что в </w:t>
      </w:r>
      <w:r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</w:t>
      </w:r>
      <w:r w:rsidRPr="006771D5">
        <w:rPr>
          <w:rFonts w:ascii="Arial" w:hAnsi="Arial" w:cs="Arial"/>
          <w:bCs/>
        </w:rPr>
        <w:t>планов</w:t>
      </w:r>
      <w:r>
        <w:rPr>
          <w:rFonts w:ascii="Arial" w:hAnsi="Arial" w:cs="Arial"/>
          <w:bCs/>
        </w:rPr>
        <w:t>ом</w:t>
      </w:r>
      <w:r w:rsidRPr="006771D5">
        <w:rPr>
          <w:rFonts w:ascii="Arial" w:hAnsi="Arial" w:cs="Arial"/>
          <w:bCs/>
        </w:rPr>
        <w:t xml:space="preserve"> период</w:t>
      </w:r>
      <w:r>
        <w:rPr>
          <w:rFonts w:ascii="Arial" w:hAnsi="Arial" w:cs="Arial"/>
          <w:bCs/>
        </w:rPr>
        <w:t>е</w:t>
      </w:r>
      <w:r w:rsidRPr="006771D5">
        <w:rPr>
          <w:rFonts w:ascii="Arial" w:hAnsi="Arial" w:cs="Arial"/>
          <w:bCs/>
        </w:rPr>
        <w:t xml:space="preserve"> 202</w:t>
      </w:r>
      <w:r w:rsidR="00172439">
        <w:rPr>
          <w:rFonts w:ascii="Arial" w:hAnsi="Arial" w:cs="Arial"/>
          <w:bCs/>
        </w:rPr>
        <w:t>2</w:t>
      </w:r>
      <w:r w:rsidRPr="006771D5">
        <w:rPr>
          <w:rFonts w:ascii="Arial" w:hAnsi="Arial" w:cs="Arial"/>
          <w:bCs/>
        </w:rPr>
        <w:t xml:space="preserve"> и 202</w:t>
      </w:r>
      <w:r w:rsidR="00172439">
        <w:rPr>
          <w:rFonts w:ascii="Arial" w:hAnsi="Arial" w:cs="Arial"/>
          <w:bCs/>
        </w:rPr>
        <w:t>3</w:t>
      </w:r>
      <w:r w:rsidRPr="006771D5">
        <w:rPr>
          <w:rFonts w:ascii="Arial" w:hAnsi="Arial" w:cs="Arial"/>
          <w:bCs/>
        </w:rPr>
        <w:t xml:space="preserve"> годов</w:t>
      </w:r>
      <w:r w:rsidRPr="00041EEB">
        <w:rPr>
          <w:rFonts w:ascii="Arial" w:hAnsi="Arial" w:cs="Arial"/>
        </w:rPr>
        <w:t>, в случае неисполнения доходной части бюджета, в первоочередном порядке из бюджета Мирненскогосельского поселения финансируются следующие расходы: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а)оплата труда и начисления на нее;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в)предоставление мер социальной поддержки отдельным категориям граждан;</w:t>
      </w:r>
    </w:p>
    <w:p w:rsidR="00C262E0" w:rsidRPr="00041EEB" w:rsidRDefault="00C262E0" w:rsidP="003A7C4E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г)оплата медикаментов, продуктов питания, котельно-печного топлива, горюче-смазочных материалов;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д)уплата налогов и сборов и иных обязательных платежей;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е)субсидии муниципальным бюджетным учреждениям;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ж)расходы из резервных фондов Администрации Мирненскогосельского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з)расходы на исполнение судебных актов по обращению взыскания на средства бюджета поселения;</w:t>
      </w:r>
    </w:p>
    <w:p w:rsidR="00C262E0" w:rsidRPr="00041EEB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и)иные неотложные расходы.</w:t>
      </w:r>
    </w:p>
    <w:p w:rsidR="001724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C262E0" w:rsidRPr="00041EEB">
        <w:rPr>
          <w:rFonts w:ascii="Arial" w:hAnsi="Arial" w:cs="Arial"/>
        </w:rPr>
        <w:t>Нормативные правовые акты Мирненскогосельского поселения подлежат приведению 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силу.</w:t>
      </w:r>
    </w:p>
    <w:p w:rsidR="00EC3D2F" w:rsidRDefault="00172439" w:rsidP="00EC3D2F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C262E0"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="00C262E0" w:rsidRPr="00DA7AC7">
        <w:rPr>
          <w:rFonts w:ascii="Arial" w:hAnsi="Arial" w:cs="Arial"/>
        </w:rPr>
        <w:t xml:space="preserve">опубликования в Информационном бюллетене Мирненского сельского поселения и размещения на официальном сайте </w:t>
      </w:r>
      <w:r w:rsidR="00C262E0">
        <w:rPr>
          <w:rFonts w:ascii="Arial" w:hAnsi="Arial" w:cs="Arial"/>
        </w:rPr>
        <w:t>муниципального образования «Мирненское</w:t>
      </w:r>
      <w:r w:rsidR="00C262E0" w:rsidRPr="00DA7AC7">
        <w:rPr>
          <w:rFonts w:ascii="Arial" w:hAnsi="Arial" w:cs="Arial"/>
        </w:rPr>
        <w:t xml:space="preserve"> сельско</w:t>
      </w:r>
      <w:r w:rsidR="00C262E0">
        <w:rPr>
          <w:rFonts w:ascii="Arial" w:hAnsi="Arial" w:cs="Arial"/>
        </w:rPr>
        <w:t>е</w:t>
      </w:r>
      <w:r w:rsidR="00C262E0" w:rsidRPr="00DA7AC7">
        <w:rPr>
          <w:rFonts w:ascii="Arial" w:hAnsi="Arial" w:cs="Arial"/>
        </w:rPr>
        <w:t xml:space="preserve"> поселе</w:t>
      </w:r>
      <w:r w:rsidR="00C262E0">
        <w:rPr>
          <w:rFonts w:ascii="Arial" w:hAnsi="Arial" w:cs="Arial"/>
        </w:rPr>
        <w:t>ние»</w:t>
      </w:r>
      <w:r w:rsidR="00C262E0" w:rsidRPr="00DA7AC7">
        <w:rPr>
          <w:rFonts w:ascii="Arial" w:hAnsi="Arial" w:cs="Arial"/>
        </w:rPr>
        <w:t xml:space="preserve"> (http://mirniy.tomsk.ru).</w:t>
      </w:r>
    </w:p>
    <w:p w:rsidR="00EC3D2F" w:rsidRPr="00041EEB" w:rsidRDefault="00172439" w:rsidP="00EC3D2F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EC3D2F" w:rsidRPr="00041EEB">
        <w:rPr>
          <w:rFonts w:ascii="Arial" w:hAnsi="Arial" w:cs="Arial"/>
        </w:rPr>
        <w:t xml:space="preserve">Настоящее решение вступает в силу с 01 января </w:t>
      </w:r>
      <w:r w:rsidR="00EC3D2F">
        <w:rPr>
          <w:rFonts w:ascii="Arial" w:hAnsi="Arial" w:cs="Arial"/>
        </w:rPr>
        <w:t>2021</w:t>
      </w:r>
      <w:r w:rsidR="00EC3D2F" w:rsidRPr="00041EEB">
        <w:rPr>
          <w:rFonts w:ascii="Arial" w:hAnsi="Arial" w:cs="Arial"/>
        </w:rPr>
        <w:t xml:space="preserve"> года.</w:t>
      </w:r>
    </w:p>
    <w:p w:rsidR="00C262E0" w:rsidRPr="00DA7AC7" w:rsidRDefault="00C262E0" w:rsidP="00172439">
      <w:pPr>
        <w:suppressAutoHyphens/>
        <w:ind w:firstLine="567"/>
        <w:jc w:val="both"/>
        <w:rPr>
          <w:rFonts w:ascii="Arial" w:hAnsi="Arial" w:cs="Arial"/>
        </w:rPr>
      </w:pPr>
    </w:p>
    <w:p w:rsidR="00BB06C9" w:rsidRDefault="00BB06C9" w:rsidP="00172439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EC3D2F" w:rsidRDefault="00EC3D2F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171FF6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171FF6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171FF6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171FF6" w:rsidRPr="00041EEB" w:rsidRDefault="00171FF6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FC1837" w:rsidRPr="00041EEB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287666" w:rsidP="00172439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</w:t>
      </w:r>
      <w:r w:rsidR="00DB235D" w:rsidRPr="00041EEB">
        <w:rPr>
          <w:rFonts w:ascii="Arial" w:hAnsi="Arial" w:cs="Arial"/>
        </w:rPr>
        <w:t>к бюджет</w:t>
      </w:r>
      <w:r w:rsidR="00EC3D2F">
        <w:rPr>
          <w:rFonts w:ascii="Arial" w:hAnsi="Arial" w:cs="Arial"/>
        </w:rPr>
        <w:t>у</w:t>
      </w:r>
    </w:p>
    <w:p w:rsidR="00AA66DE" w:rsidRDefault="00DB235D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Мирненского</w:t>
      </w:r>
      <w:r w:rsidR="007C0064" w:rsidRPr="00041EEB">
        <w:rPr>
          <w:rFonts w:ascii="Arial" w:hAnsi="Arial" w:cs="Arial"/>
        </w:rPr>
        <w:t xml:space="preserve">сельского поселения на </w:t>
      </w:r>
      <w:r w:rsidR="006771D5">
        <w:rPr>
          <w:rFonts w:ascii="Arial" w:hAnsi="Arial" w:cs="Arial"/>
        </w:rPr>
        <w:t>202</w:t>
      </w:r>
      <w:r w:rsidR="00172439">
        <w:rPr>
          <w:rFonts w:ascii="Arial" w:hAnsi="Arial" w:cs="Arial"/>
        </w:rPr>
        <w:t xml:space="preserve">1 </w:t>
      </w:r>
      <w:r w:rsidR="000B54BC" w:rsidRPr="00041EEB">
        <w:rPr>
          <w:rFonts w:ascii="Arial" w:hAnsi="Arial" w:cs="Arial"/>
        </w:rPr>
        <w:t>год</w:t>
      </w:r>
    </w:p>
    <w:p w:rsidR="00AA66DE" w:rsidRPr="00041EEB" w:rsidRDefault="00AA66DE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1724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 202</w:t>
      </w:r>
      <w:r w:rsidR="0017243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годов,</w:t>
      </w:r>
    </w:p>
    <w:p w:rsidR="00DB235D" w:rsidRPr="00041EEB" w:rsidRDefault="00DB235D" w:rsidP="0017243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D23044" w:rsidRPr="00041EEB" w:rsidRDefault="00DB235D" w:rsidP="00172439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 w:rsidR="00172439">
        <w:rPr>
          <w:rFonts w:ascii="Arial" w:hAnsi="Arial" w:cs="Arial"/>
        </w:rPr>
        <w:t>"</w:t>
      </w:r>
      <w:r w:rsidR="00171FF6">
        <w:rPr>
          <w:rFonts w:ascii="Arial" w:hAnsi="Arial" w:cs="Arial"/>
        </w:rPr>
        <w:t>24</w:t>
      </w:r>
      <w:r w:rsidR="00172439">
        <w:rPr>
          <w:rFonts w:ascii="Arial" w:hAnsi="Arial" w:cs="Arial"/>
        </w:rPr>
        <w:t>"</w:t>
      </w:r>
      <w:r w:rsidR="00171FF6">
        <w:rPr>
          <w:rFonts w:ascii="Arial" w:hAnsi="Arial" w:cs="Arial"/>
        </w:rPr>
        <w:t>декабря</w:t>
      </w:r>
      <w:r w:rsidR="00041EEB">
        <w:rPr>
          <w:rFonts w:ascii="Arial" w:hAnsi="Arial" w:cs="Arial"/>
        </w:rPr>
        <w:t>.20</w:t>
      </w:r>
      <w:r w:rsidR="00172439">
        <w:rPr>
          <w:rFonts w:ascii="Arial" w:hAnsi="Arial" w:cs="Arial"/>
        </w:rPr>
        <w:t>20</w:t>
      </w:r>
      <w:r w:rsidR="00041EEB">
        <w:rPr>
          <w:rFonts w:ascii="Arial" w:hAnsi="Arial" w:cs="Arial"/>
        </w:rPr>
        <w:t xml:space="preserve"> г.</w:t>
      </w:r>
      <w:r w:rsidR="003A7C4E">
        <w:rPr>
          <w:rFonts w:ascii="Arial" w:hAnsi="Arial" w:cs="Arial"/>
        </w:rPr>
        <w:t xml:space="preserve"> № </w:t>
      </w:r>
      <w:r w:rsidR="00171FF6">
        <w:rPr>
          <w:rFonts w:ascii="Arial" w:hAnsi="Arial" w:cs="Arial"/>
        </w:rPr>
        <w:t>35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0B5FA5" w:rsidRPr="00041EEB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AA66DE" w:rsidRDefault="00D2304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</w:t>
      </w:r>
      <w:r w:rsidR="007C0064" w:rsidRPr="00041EEB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 w:rsidRPr="00AA66DE">
        <w:rPr>
          <w:rFonts w:ascii="Arial" w:hAnsi="Arial" w:cs="Arial"/>
          <w:b/>
          <w:bCs/>
        </w:rPr>
        <w:t>и плановый период 202</w:t>
      </w:r>
      <w:r w:rsidR="000A7BC6">
        <w:rPr>
          <w:rFonts w:ascii="Arial" w:hAnsi="Arial" w:cs="Arial"/>
          <w:b/>
          <w:bCs/>
        </w:rPr>
        <w:t>2</w:t>
      </w:r>
      <w:r w:rsidRPr="00AA66DE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A66DE">
        <w:rPr>
          <w:rFonts w:ascii="Arial" w:hAnsi="Arial" w:cs="Arial"/>
          <w:b/>
          <w:bCs/>
        </w:rPr>
        <w:t xml:space="preserve"> годов</w:t>
      </w:r>
    </w:p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казначействапо Томской</w:t>
            </w:r>
          </w:p>
          <w:p w:rsidR="00D23044" w:rsidRPr="00041EEB" w:rsidRDefault="00041CB7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3A7C4E">
      <w:pPr>
        <w:suppressAutoHyphens/>
        <w:jc w:val="right"/>
        <w:rPr>
          <w:rFonts w:ascii="Arial" w:hAnsi="Arial" w:cs="Arial"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D23044" w:rsidRPr="00041EEB" w:rsidRDefault="00D23044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0B5FA5" w:rsidRPr="00041EEB" w:rsidRDefault="000B5FA5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Default="00C7253E" w:rsidP="003A7C4E">
      <w:pPr>
        <w:suppressAutoHyphens/>
        <w:jc w:val="right"/>
        <w:rPr>
          <w:rFonts w:ascii="Arial" w:hAnsi="Arial" w:cs="Arial"/>
        </w:rPr>
      </w:pPr>
    </w:p>
    <w:p w:rsidR="00C00113" w:rsidRDefault="00C00113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2 </w:t>
      </w:r>
      <w:r w:rsidRPr="00041EEB">
        <w:rPr>
          <w:rFonts w:ascii="Arial" w:hAnsi="Arial" w:cs="Arial"/>
        </w:rPr>
        <w:t>кбюджет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0579A0" w:rsidRPr="00041EEB" w:rsidRDefault="000579A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15D3B" w:rsidRPr="000A7BC6" w:rsidRDefault="00715D3B" w:rsidP="003A7C4E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  <w:r w:rsidR="00AA66DE" w:rsidRPr="00AA66DE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AA66DE" w:rsidRPr="00AA66DE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AA66DE" w:rsidRPr="00AA66DE">
        <w:rPr>
          <w:rFonts w:ascii="Arial" w:hAnsi="Arial" w:cs="Arial"/>
          <w:b/>
        </w:rPr>
        <w:t xml:space="preserve"> годов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выполнение работ,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4B154C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4C" w:rsidRPr="00041EEB" w:rsidRDefault="004B154C" w:rsidP="003A7C4E">
            <w:pPr>
              <w:suppressAutoHyphens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4C" w:rsidRPr="00041EEB" w:rsidRDefault="004B154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117 14030 10 0000 150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4C" w:rsidRPr="00041EEB" w:rsidRDefault="004B154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Средства самооблажения граждан, зачисляемые в бюджеты сельских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92190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</w:t>
            </w:r>
            <w:r w:rsidR="00921905">
              <w:rPr>
                <w:rFonts w:ascii="Arial" w:hAnsi="Arial" w:cs="Arial"/>
                <w:b/>
                <w:color w:val="000000"/>
              </w:rPr>
              <w:t>и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 xml:space="preserve">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3A7C4E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Безвозмездные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4B154C" w:rsidRDefault="004B154C" w:rsidP="003A7C4E">
      <w:pPr>
        <w:suppressAutoHyphens/>
        <w:jc w:val="right"/>
        <w:rPr>
          <w:rFonts w:ascii="Arial" w:hAnsi="Arial" w:cs="Arial"/>
        </w:rPr>
      </w:pPr>
    </w:p>
    <w:p w:rsidR="000A7BC6" w:rsidRDefault="00287666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041EEB" w:rsidRDefault="00041EE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3A7C4E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AA66DE" w:rsidRDefault="00715D3B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бюджета Мирненского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AA66DE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Pr="00AA66DE">
        <w:rPr>
          <w:rFonts w:ascii="Arial" w:hAnsi="Arial" w:cs="Arial"/>
          <w:b/>
        </w:rPr>
        <w:t>плановый период 202</w:t>
      </w:r>
      <w:r w:rsidR="000A7BC6">
        <w:rPr>
          <w:rFonts w:ascii="Arial" w:hAnsi="Arial" w:cs="Arial"/>
          <w:b/>
        </w:rPr>
        <w:t>2</w:t>
      </w:r>
      <w:r w:rsidRPr="00AA66DE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AA66DE">
        <w:rPr>
          <w:rFonts w:ascii="Arial" w:hAnsi="Arial" w:cs="Arial"/>
          <w:b/>
        </w:rPr>
        <w:t xml:space="preserve"> годов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 бюджетной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>сельского</w:t>
            </w:r>
          </w:p>
          <w:p w:rsidR="00715D3B" w:rsidRPr="00041EEB" w:rsidRDefault="0071191C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3A7C4E">
      <w:pPr>
        <w:suppressAutoHyphens/>
        <w:rPr>
          <w:rFonts w:ascii="Arial" w:hAnsi="Arial" w:cs="Arial"/>
        </w:rPr>
      </w:pPr>
    </w:p>
    <w:p w:rsidR="00FD0644" w:rsidRPr="00041EEB" w:rsidRDefault="00FD0644" w:rsidP="003A7C4E">
      <w:pPr>
        <w:suppressAutoHyphens/>
        <w:jc w:val="right"/>
        <w:rPr>
          <w:rFonts w:ascii="Arial" w:hAnsi="Arial" w:cs="Arial"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4B154C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20 </w:t>
            </w:r>
            <w:r w:rsidR="004B154C">
              <w:rPr>
                <w:rFonts w:ascii="Arial" w:hAnsi="Arial" w:cs="Arial"/>
                <w:b/>
                <w:bCs/>
              </w:rPr>
              <w:t>371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4B154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4B154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4B154C">
              <w:rPr>
                <w:rFonts w:ascii="Arial" w:hAnsi="Arial" w:cs="Arial"/>
                <w:b/>
                <w:i/>
                <w:iCs/>
              </w:rPr>
              <w:t>833,3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30A90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30A90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15A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2 157,4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2 157,4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0A90">
              <w:rPr>
                <w:rFonts w:ascii="Arial" w:hAnsi="Arial" w:cs="Arial"/>
              </w:rPr>
              <w:t>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930A90">
              <w:rPr>
                <w:rFonts w:ascii="Arial" w:hAnsi="Arial" w:cs="Arial"/>
                <w:b/>
                <w:i/>
              </w:rPr>
              <w:t>01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0A90">
              <w:rPr>
                <w:rFonts w:ascii="Arial" w:hAnsi="Arial" w:cs="Arial"/>
              </w:rPr>
              <w:t>01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C440D6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4B154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 w:rsidR="00C440D6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C440D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C440D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C440D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C440D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C440D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</w:t>
            </w:r>
            <w:r w:rsidR="00C440D6">
              <w:rPr>
                <w:rFonts w:ascii="Arial" w:hAnsi="Arial" w:cs="Arial"/>
              </w:rPr>
              <w:t>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C440D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C440D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D34BD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1 288,9</w:t>
            </w:r>
          </w:p>
        </w:tc>
      </w:tr>
      <w:tr w:rsidR="006D34BD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4BD" w:rsidRPr="009015A8" w:rsidRDefault="006D34BD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34BD" w:rsidRDefault="006D34BD" w:rsidP="006D34BD">
            <w:pPr>
              <w:jc w:val="right"/>
            </w:pPr>
            <w:r w:rsidRPr="00262D62">
              <w:rPr>
                <w:rFonts w:ascii="Arial" w:hAnsi="Arial" w:cs="Arial"/>
              </w:rPr>
              <w:t>1 288,9</w:t>
            </w:r>
          </w:p>
        </w:tc>
      </w:tr>
      <w:tr w:rsidR="006D34BD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4BD" w:rsidRPr="009015A8" w:rsidRDefault="006D34BD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34BD" w:rsidRDefault="006D34BD" w:rsidP="006D34BD">
            <w:pPr>
              <w:jc w:val="right"/>
            </w:pPr>
            <w:r w:rsidRPr="00262D62">
              <w:rPr>
                <w:rFonts w:ascii="Arial" w:hAnsi="Arial" w:cs="Arial"/>
              </w:rPr>
              <w:t>1 288,9</w:t>
            </w:r>
          </w:p>
        </w:tc>
      </w:tr>
      <w:tr w:rsidR="006D34BD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4BD" w:rsidRPr="009015A8" w:rsidRDefault="006D34BD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34BD" w:rsidRDefault="006D34BD" w:rsidP="006D34BD">
            <w:pPr>
              <w:jc w:val="right"/>
            </w:pPr>
            <w:r w:rsidRPr="00262D62">
              <w:rPr>
                <w:rFonts w:ascii="Arial" w:hAnsi="Arial" w:cs="Arial"/>
              </w:rPr>
              <w:t>1 288,9</w:t>
            </w:r>
          </w:p>
        </w:tc>
      </w:tr>
      <w:tr w:rsidR="004B154C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154C" w:rsidRPr="009015A8" w:rsidRDefault="004B154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154C" w:rsidRDefault="004B154C" w:rsidP="006D34BD">
            <w:pPr>
              <w:jc w:val="right"/>
            </w:pPr>
            <w:r w:rsidRPr="00750FDA">
              <w:rPr>
                <w:rFonts w:ascii="Arial" w:hAnsi="Arial" w:cs="Arial"/>
              </w:rPr>
              <w:t xml:space="preserve">1 </w:t>
            </w:r>
            <w:r w:rsidR="006D34BD">
              <w:rPr>
                <w:rFonts w:ascii="Arial" w:hAnsi="Arial" w:cs="Arial"/>
              </w:rPr>
              <w:t>288,9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 w:rsidR="006D34BD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4BD" w:rsidRPr="009015A8" w:rsidRDefault="006D34BD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34BD" w:rsidRDefault="006D34BD" w:rsidP="006D34BD">
            <w:pPr>
              <w:jc w:val="right"/>
            </w:pPr>
            <w:r w:rsidRPr="00FF4B5F">
              <w:rPr>
                <w:rFonts w:ascii="Arial" w:hAnsi="Arial" w:cs="Arial"/>
              </w:rPr>
              <w:t>246,3</w:t>
            </w:r>
          </w:p>
        </w:tc>
      </w:tr>
      <w:tr w:rsidR="006D34BD" w:rsidRPr="009015A8" w:rsidTr="006D34BD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BD" w:rsidRPr="009015A8" w:rsidRDefault="006D34B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D34BD" w:rsidRDefault="006D34BD" w:rsidP="006D34BD">
            <w:pPr>
              <w:jc w:val="right"/>
            </w:pPr>
            <w:r w:rsidRPr="00FF4B5F">
              <w:rPr>
                <w:rFonts w:ascii="Arial" w:hAnsi="Arial" w:cs="Arial"/>
              </w:rPr>
              <w:t>246,3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D34BD" w:rsidP="006D34B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6 079,6</w:t>
            </w:r>
          </w:p>
        </w:tc>
      </w:tr>
      <w:tr w:rsidR="00BC6BC8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338</w:t>
            </w:r>
            <w:r w:rsidR="00BC6BC8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338,0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Default="0070127E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Default="0070127E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Взносы на капитальный ремонт жилых и нежилых помещений в многоквартирных домах, находящихся </w:t>
            </w:r>
            <w:r w:rsidRPr="009015A8">
              <w:rPr>
                <w:rFonts w:ascii="Arial" w:hAnsi="Arial" w:cs="Arial"/>
              </w:rPr>
              <w:lastRenderedPageBreak/>
              <w:t>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1 461,7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Pr="0070127E" w:rsidRDefault="0070127E" w:rsidP="0070127E">
            <w:pPr>
              <w:jc w:val="right"/>
            </w:pPr>
            <w:r w:rsidRPr="0070127E">
              <w:rPr>
                <w:rFonts w:ascii="Arial" w:hAnsi="Arial" w:cs="Arial"/>
              </w:rPr>
              <w:t>1 461,7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Pr="0070127E" w:rsidRDefault="0070127E" w:rsidP="0070127E">
            <w:pPr>
              <w:jc w:val="right"/>
            </w:pPr>
            <w:r w:rsidRPr="0070127E">
              <w:rPr>
                <w:rFonts w:ascii="Arial" w:hAnsi="Arial" w:cs="Arial"/>
              </w:rPr>
              <w:t>1 461,7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1 361,7</w:t>
            </w:r>
          </w:p>
        </w:tc>
      </w:tr>
      <w:tr w:rsidR="00BC6BC8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1 073,5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830,0</w:t>
            </w:r>
          </w:p>
        </w:tc>
      </w:tr>
      <w:tr w:rsidR="0070127E" w:rsidRPr="009015A8" w:rsidTr="0070127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Default="0070127E" w:rsidP="0070127E">
            <w:pPr>
              <w:jc w:val="right"/>
            </w:pPr>
            <w:r w:rsidRPr="00880E84">
              <w:rPr>
                <w:rFonts w:ascii="Arial" w:hAnsi="Arial" w:cs="Arial"/>
              </w:rPr>
              <w:t>131,7</w:t>
            </w:r>
          </w:p>
        </w:tc>
      </w:tr>
      <w:tr w:rsidR="0070127E" w:rsidRPr="009015A8" w:rsidTr="0070127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Default="0070127E" w:rsidP="0070127E">
            <w:pPr>
              <w:jc w:val="right"/>
            </w:pPr>
            <w:r w:rsidRPr="00880E84">
              <w:rPr>
                <w:rFonts w:ascii="Arial" w:hAnsi="Arial" w:cs="Arial"/>
              </w:rPr>
              <w:t>131,7</w:t>
            </w:r>
          </w:p>
        </w:tc>
      </w:tr>
      <w:tr w:rsidR="00BC6BC8" w:rsidRPr="009015A8" w:rsidTr="0070127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</w:tr>
      <w:tr w:rsidR="00BC6BC8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C440D6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4 279,9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4 279,9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4 279,9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1 329,9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B00FEF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B00FEF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00FEF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B00FEF" w:rsidRDefault="00BC6BC8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</w:t>
            </w:r>
            <w:r w:rsidRPr="009015A8">
              <w:rPr>
                <w:rFonts w:ascii="Arial" w:hAnsi="Arial" w:cs="Arial"/>
              </w:rPr>
              <w:lastRenderedPageBreak/>
      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Непрограммное направление </w:t>
            </w:r>
            <w:r w:rsidRPr="00DA6CF0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DA6CF0" w:rsidRDefault="00BC6BC8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DA6CF0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C6BC8" w:rsidRPr="00314D89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21905" w:rsidRDefault="00BC6BC8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21905" w:rsidRDefault="006D34BD" w:rsidP="00E977F3">
            <w:pPr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3 604,3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6D34B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3 604,3</w:t>
            </w:r>
          </w:p>
        </w:tc>
      </w:tr>
      <w:tr w:rsidR="00BC6BC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B37CA4" w:rsidRDefault="00BC6BC8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</w:t>
            </w:r>
            <w:r w:rsidRPr="009015A8">
              <w:rPr>
                <w:rFonts w:ascii="Arial" w:hAnsi="Arial" w:cs="Arial"/>
              </w:rPr>
              <w:lastRenderedPageBreak/>
              <w:t>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6D34B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D34B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D34BD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E977F3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E977F3" w:rsidRDefault="00BC6BC8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8"/>
          <w:footerReference w:type="default" r:id="rId9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A7BC6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>.1к</w:t>
      </w:r>
      <w:r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</w:r>
      <w:r>
        <w:rPr>
          <w:rFonts w:ascii="Arial" w:hAnsi="Arial" w:cs="Arial"/>
          <w:b/>
          <w:bCs/>
        </w:rPr>
        <w:t xml:space="preserve">ирненского сельского </w:t>
      </w:r>
      <w:r w:rsidRPr="009015A8">
        <w:rPr>
          <w:rFonts w:ascii="Arial" w:hAnsi="Arial" w:cs="Arial"/>
          <w:b/>
          <w:bCs/>
        </w:rPr>
        <w:t xml:space="preserve">на </w:t>
      </w:r>
      <w:r w:rsidRPr="00A936E0">
        <w:rPr>
          <w:rFonts w:ascii="Arial" w:hAnsi="Arial" w:cs="Arial"/>
          <w:b/>
          <w:bCs/>
        </w:rPr>
        <w:t>плановый период 202</w:t>
      </w:r>
      <w:r w:rsidR="000A7BC6">
        <w:rPr>
          <w:rFonts w:ascii="Arial" w:hAnsi="Arial" w:cs="Arial"/>
          <w:b/>
          <w:bCs/>
        </w:rPr>
        <w:t>2</w:t>
      </w:r>
      <w:r w:rsidRPr="00A936E0">
        <w:rPr>
          <w:rFonts w:ascii="Arial" w:hAnsi="Arial" w:cs="Arial"/>
          <w:b/>
          <w:bCs/>
        </w:rPr>
        <w:t xml:space="preserve"> и 202</w:t>
      </w:r>
      <w:r w:rsidR="000A7BC6">
        <w:rPr>
          <w:rFonts w:ascii="Arial" w:hAnsi="Arial" w:cs="Arial"/>
          <w:b/>
          <w:bCs/>
        </w:rPr>
        <w:t>3</w:t>
      </w:r>
      <w:r w:rsidRPr="00A936E0">
        <w:rPr>
          <w:rFonts w:ascii="Arial" w:hAnsi="Arial" w:cs="Arial"/>
          <w:b/>
          <w:bCs/>
        </w:rPr>
        <w:t xml:space="preserve">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0A7BC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0A7BC6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70127E" w:rsidP="00BC6BC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21 557,4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23 573,0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9 070,8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921905" w:rsidP="00BC6BC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BC6BC8">
              <w:rPr>
                <w:rFonts w:ascii="Arial" w:hAnsi="Arial" w:cs="Arial"/>
                <w:b/>
                <w:i/>
                <w:iCs/>
              </w:rPr>
              <w:t>1</w:t>
            </w:r>
            <w:r>
              <w:rPr>
                <w:rFonts w:ascii="Arial" w:hAnsi="Arial" w:cs="Arial"/>
                <w:b/>
                <w:i/>
                <w:iCs/>
              </w:rPr>
              <w:t>00,8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7 128,6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7 158,6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7 128,6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7 158,6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r w:rsidRPr="009015A8">
              <w:rPr>
                <w:rFonts w:ascii="Arial" w:hAnsi="Arial" w:cs="Arial"/>
                <w:iCs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7 128,6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7 158,6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921905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921905" w:rsidRPr="009015A8" w:rsidTr="00985017">
        <w:trPr>
          <w:trHeight w:val="315"/>
        </w:trPr>
        <w:tc>
          <w:tcPr>
            <w:tcW w:w="3699" w:type="dxa"/>
            <w:vAlign w:val="center"/>
          </w:tcPr>
          <w:p w:rsidR="00921905" w:rsidRPr="009015A8" w:rsidRDefault="00921905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21905" w:rsidRPr="009015A8" w:rsidRDefault="00921905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21905" w:rsidRPr="009015A8" w:rsidRDefault="00921905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  <w:tc>
          <w:tcPr>
            <w:tcW w:w="1276" w:type="dxa"/>
            <w:noWrap/>
            <w:vAlign w:val="center"/>
          </w:tcPr>
          <w:p w:rsidR="00921905" w:rsidRPr="009015A8" w:rsidRDefault="00921905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4 899,6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74612C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2209,4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D40641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70127E">
              <w:rPr>
                <w:rFonts w:ascii="Arial" w:hAnsi="Arial" w:cs="Arial"/>
              </w:rPr>
              <w:t>239</w:t>
            </w:r>
            <w:r>
              <w:rPr>
                <w:rFonts w:ascii="Arial" w:hAnsi="Arial" w:cs="Arial"/>
              </w:rPr>
              <w:t>,</w:t>
            </w:r>
            <w:r w:rsidR="0070127E">
              <w:rPr>
                <w:rFonts w:ascii="Arial" w:hAnsi="Arial" w:cs="Arial"/>
              </w:rPr>
              <w:t>4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2209,4</w:t>
            </w:r>
          </w:p>
        </w:tc>
        <w:tc>
          <w:tcPr>
            <w:tcW w:w="1276" w:type="dxa"/>
            <w:noWrap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2 239,4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70127E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70127E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1276" w:type="dxa"/>
            <w:noWrap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1D054E">
              <w:rPr>
                <w:rFonts w:ascii="Arial" w:hAnsi="Arial" w:cs="Arial"/>
                <w:b/>
                <w:i/>
              </w:rPr>
              <w:t>0</w:t>
            </w:r>
            <w:r w:rsidR="001D054E"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1D054E">
              <w:rPr>
                <w:rFonts w:ascii="Arial" w:hAnsi="Arial" w:cs="Arial"/>
                <w:b/>
                <w:i/>
              </w:rPr>
              <w:t>0</w:t>
            </w:r>
            <w:r w:rsidR="001D054E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054E">
              <w:rPr>
                <w:rFonts w:ascii="Arial" w:hAnsi="Arial" w:cs="Arial"/>
              </w:rPr>
              <w:t>0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BC6BC8" w:rsidP="00D4064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D40641">
              <w:rPr>
                <w:rFonts w:ascii="Arial" w:hAnsi="Arial" w:cs="Arial"/>
                <w:b/>
                <w:i/>
              </w:rPr>
              <w:t>71,9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D40641">
              <w:rPr>
                <w:rFonts w:ascii="Arial" w:hAnsi="Arial" w:cs="Arial"/>
                <w:b/>
                <w:i/>
              </w:rPr>
              <w:t>71,9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0641">
              <w:rPr>
                <w:rFonts w:ascii="Arial" w:hAnsi="Arial" w:cs="Arial"/>
              </w:rPr>
              <w:t>71,9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0641">
              <w:rPr>
                <w:rFonts w:ascii="Arial" w:hAnsi="Arial" w:cs="Arial"/>
              </w:rPr>
              <w:t>71,9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 w:rsidRPr="009015A8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D40641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D40641" w:rsidRDefault="00D40641" w:rsidP="00D40641">
            <w:pPr>
              <w:jc w:val="right"/>
              <w:rPr>
                <w:rFonts w:ascii="Arial" w:hAnsi="Arial" w:cs="Arial"/>
              </w:rPr>
            </w:pPr>
          </w:p>
          <w:p w:rsidR="00D40641" w:rsidRDefault="00D4064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</w:tcPr>
          <w:p w:rsidR="00D40641" w:rsidRDefault="00D40641" w:rsidP="00D40641">
            <w:pPr>
              <w:jc w:val="right"/>
              <w:rPr>
                <w:rFonts w:ascii="Arial" w:hAnsi="Arial" w:cs="Arial"/>
              </w:rPr>
            </w:pPr>
          </w:p>
          <w:p w:rsidR="00D40641" w:rsidRDefault="00D4064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D054E"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D054E" w:rsidRPr="009015A8">
              <w:rPr>
                <w:rFonts w:ascii="Arial" w:hAnsi="Arial" w:cs="Arial"/>
              </w:rPr>
              <w:t>,0</w:t>
            </w:r>
          </w:p>
        </w:tc>
      </w:tr>
      <w:tr w:rsidR="00D4064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D40641" w:rsidRPr="009015A8" w:rsidRDefault="00D4064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D40641" w:rsidRPr="009015A8" w:rsidRDefault="00D4064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D40641" w:rsidRPr="009015A8" w:rsidRDefault="00D4064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D054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1D054E" w:rsidRPr="009015A8" w:rsidRDefault="001D054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D054E" w:rsidRPr="009015A8" w:rsidRDefault="001D054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D054E" w:rsidRPr="009015A8" w:rsidRDefault="00D4064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C440D6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BC6BC8" w:rsidRDefault="00BC6BC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299,5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Подпрограмма "Совершенствование межбюджетных отношений в </w:t>
            </w:r>
            <w:r w:rsidRPr="009015A8">
              <w:rPr>
                <w:rFonts w:ascii="Arial" w:hAnsi="Arial" w:cs="Arial"/>
              </w:rPr>
              <w:lastRenderedPageBreak/>
              <w:t>Томском районе "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287,9</w:t>
            </w:r>
          </w:p>
        </w:tc>
        <w:tc>
          <w:tcPr>
            <w:tcW w:w="1276" w:type="dxa"/>
            <w:noWrap/>
            <w:vAlign w:val="center"/>
          </w:tcPr>
          <w:p w:rsidR="0070127E" w:rsidRPr="0070127E" w:rsidRDefault="0070127E" w:rsidP="007012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70127E">
              <w:rPr>
                <w:rFonts w:ascii="Arial" w:hAnsi="Arial" w:cs="Arial"/>
                <w:iCs/>
              </w:rPr>
              <w:t>299,5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BC6BC8" w:rsidRPr="009015A8" w:rsidRDefault="0070127E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70127E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282,0</w:t>
            </w:r>
          </w:p>
        </w:tc>
        <w:tc>
          <w:tcPr>
            <w:tcW w:w="1276" w:type="dxa"/>
            <w:noWrap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293,5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6BC8">
              <w:rPr>
                <w:rFonts w:ascii="Arial" w:hAnsi="Arial" w:cs="Arial"/>
              </w:rPr>
              <w:t>,9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6BC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0127E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70127E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1276" w:type="dxa"/>
            <w:noWrap/>
            <w:vAlign w:val="center"/>
          </w:tcPr>
          <w:p w:rsidR="0070127E" w:rsidRPr="009015A8" w:rsidRDefault="0070127E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BC6BC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BC6BC8" w:rsidRPr="009015A8" w:rsidRDefault="00BC6BC8" w:rsidP="00C440D6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 w:rsidR="00C440D6"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1A25E0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6D34BD" w:rsidRDefault="00C440D6" w:rsidP="009D41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C440D6" w:rsidRPr="006D34BD" w:rsidRDefault="00C440D6" w:rsidP="009D41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1 318,4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1 207,7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1 318,4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1072,1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9D41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246,3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7 356,9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9 200,2</w:t>
            </w:r>
          </w:p>
        </w:tc>
      </w:tr>
      <w:tr w:rsidR="00C440D6" w:rsidRPr="009015A8" w:rsidTr="00985017">
        <w:trPr>
          <w:trHeight w:val="36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242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245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440D6" w:rsidRPr="009015A8" w:rsidTr="00985017">
        <w:trPr>
          <w:trHeight w:val="36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242,0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245,0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242,0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245,0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242,0</w:t>
            </w:r>
          </w:p>
        </w:tc>
        <w:tc>
          <w:tcPr>
            <w:tcW w:w="1276" w:type="dxa"/>
            <w:noWrap/>
            <w:vAlign w:val="center"/>
          </w:tcPr>
          <w:p w:rsidR="00C440D6" w:rsidRPr="0070127E" w:rsidRDefault="00C440D6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245,0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985017">
        <w:trPr>
          <w:trHeight w:val="438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2 098,5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B212B0" w:rsidRDefault="00C440D6" w:rsidP="006C2B6A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2 098,5</w:t>
            </w:r>
          </w:p>
        </w:tc>
        <w:tc>
          <w:tcPr>
            <w:tcW w:w="1276" w:type="dxa"/>
            <w:noWrap/>
            <w:vAlign w:val="center"/>
          </w:tcPr>
          <w:p w:rsidR="00C440D6" w:rsidRPr="00B212B0" w:rsidRDefault="00C440D6" w:rsidP="006C2B6A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3 140,0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B212B0" w:rsidRDefault="00C440D6" w:rsidP="006C2B6A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2 098,5</w:t>
            </w:r>
          </w:p>
        </w:tc>
        <w:tc>
          <w:tcPr>
            <w:tcW w:w="1276" w:type="dxa"/>
            <w:noWrap/>
            <w:vAlign w:val="center"/>
          </w:tcPr>
          <w:p w:rsidR="00C440D6" w:rsidRPr="00B212B0" w:rsidRDefault="00C440D6" w:rsidP="006C2B6A">
            <w:pPr>
              <w:suppressAutoHyphens/>
              <w:jc w:val="right"/>
              <w:rPr>
                <w:rFonts w:ascii="Arial" w:hAnsi="Arial" w:cs="Arial"/>
              </w:rPr>
            </w:pPr>
            <w:r w:rsidRPr="00B212B0">
              <w:rPr>
                <w:rFonts w:ascii="Arial" w:hAnsi="Arial" w:cs="Arial"/>
              </w:rPr>
              <w:t>3 140,0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B30A79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2 048,5</w:t>
            </w:r>
          </w:p>
        </w:tc>
        <w:tc>
          <w:tcPr>
            <w:tcW w:w="1276" w:type="dxa"/>
            <w:noWrap/>
            <w:vAlign w:val="center"/>
          </w:tcPr>
          <w:p w:rsidR="00C440D6" w:rsidRPr="00B30A79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3 140,0</w:t>
            </w:r>
          </w:p>
        </w:tc>
      </w:tr>
      <w:tr w:rsidR="00C440D6" w:rsidRPr="009015A8" w:rsidTr="00985017">
        <w:trPr>
          <w:trHeight w:val="27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648,5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1 840,0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1820,0</w:t>
            </w:r>
          </w:p>
        </w:tc>
      </w:tr>
      <w:tr w:rsidR="00C440D6" w:rsidRPr="009015A8" w:rsidTr="00985017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1820,0</w:t>
            </w:r>
          </w:p>
        </w:tc>
      </w:tr>
      <w:tr w:rsidR="00C440D6" w:rsidRPr="009015A8" w:rsidTr="000560AB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Default="00C440D6" w:rsidP="000560AB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0560AB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B212B0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B212B0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212B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BC6BC8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C440D6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D6" w:rsidRPr="009015A8" w:rsidTr="00BC6BC8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440D6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D6" w:rsidRPr="009015A8" w:rsidTr="000560AB">
        <w:trPr>
          <w:trHeight w:val="465"/>
        </w:trPr>
        <w:tc>
          <w:tcPr>
            <w:tcW w:w="3699" w:type="dxa"/>
            <w:vAlign w:val="center"/>
          </w:tcPr>
          <w:p w:rsidR="00C440D6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C440D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C440D6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0008E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5016,4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5815,2</w:t>
            </w:r>
          </w:p>
        </w:tc>
      </w:tr>
      <w:tr w:rsidR="00C440D6" w:rsidRPr="009015A8" w:rsidTr="000560AB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5016,4</w:t>
            </w:r>
          </w:p>
        </w:tc>
        <w:tc>
          <w:tcPr>
            <w:tcW w:w="1276" w:type="dxa"/>
            <w:noWrap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5815,2</w:t>
            </w:r>
          </w:p>
        </w:tc>
      </w:tr>
      <w:tr w:rsidR="00C440D6" w:rsidRPr="009015A8" w:rsidTr="000560AB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B00FEF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5016,4</w:t>
            </w:r>
          </w:p>
        </w:tc>
        <w:tc>
          <w:tcPr>
            <w:tcW w:w="1276" w:type="dxa"/>
            <w:noWrap/>
            <w:vAlign w:val="center"/>
          </w:tcPr>
          <w:p w:rsidR="00C440D6" w:rsidRPr="00B00FEF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5815,2</w:t>
            </w:r>
          </w:p>
        </w:tc>
      </w:tr>
      <w:tr w:rsidR="00C440D6" w:rsidRPr="009015A8" w:rsidTr="000560AB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EC3D2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C440D6" w:rsidRPr="009015A8" w:rsidTr="00985017">
        <w:trPr>
          <w:trHeight w:val="401"/>
        </w:trPr>
        <w:tc>
          <w:tcPr>
            <w:tcW w:w="3699" w:type="dxa"/>
            <w:vAlign w:val="center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1966,4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2165,2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B00FEF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</w:t>
            </w:r>
            <w:r w:rsidRPr="009015A8">
              <w:rPr>
                <w:rFonts w:ascii="Arial" w:hAnsi="Arial" w:cs="Arial"/>
              </w:rPr>
              <w:lastRenderedPageBreak/>
              <w:t>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</w:t>
            </w:r>
            <w:r w:rsidRPr="009015A8">
              <w:rPr>
                <w:rFonts w:ascii="Arial" w:hAnsi="Arial" w:cs="Arial"/>
              </w:rPr>
              <w:lastRenderedPageBreak/>
              <w:t>повторный брак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BC6BC8">
        <w:trPr>
          <w:trHeight w:val="315"/>
        </w:trPr>
        <w:tc>
          <w:tcPr>
            <w:tcW w:w="3699" w:type="dxa"/>
            <w:vAlign w:val="center"/>
          </w:tcPr>
          <w:p w:rsidR="00C440D6" w:rsidRPr="00DA6CF0" w:rsidRDefault="00C440D6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DA6CF0" w:rsidRDefault="00C440D6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DA6CF0" w:rsidRDefault="00C440D6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09" w:type="dxa"/>
            <w:vAlign w:val="center"/>
          </w:tcPr>
          <w:p w:rsidR="00C440D6" w:rsidRPr="00DA6CF0" w:rsidRDefault="00C440D6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DA6CF0" w:rsidRDefault="00C440D6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C440D6" w:rsidRPr="00DA6CF0" w:rsidRDefault="00C440D6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DA6CF0" w:rsidRDefault="00C440D6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DA6CF0" w:rsidRDefault="00C440D6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C440D6" w:rsidRPr="00DA6CF0" w:rsidRDefault="00C440D6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Pr="00DA6CF0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440D6" w:rsidRPr="009015A8" w:rsidRDefault="00C440D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440D6" w:rsidRPr="006D34BD" w:rsidRDefault="00C440D6" w:rsidP="009D41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3 605,1</w:t>
            </w:r>
          </w:p>
        </w:tc>
        <w:tc>
          <w:tcPr>
            <w:tcW w:w="1276" w:type="dxa"/>
            <w:noWrap/>
            <w:vAlign w:val="center"/>
          </w:tcPr>
          <w:p w:rsidR="00C440D6" w:rsidRPr="006D34BD" w:rsidRDefault="00C440D6" w:rsidP="009D41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D34BD">
              <w:rPr>
                <w:rFonts w:ascii="Arial" w:hAnsi="Arial" w:cs="Arial"/>
                <w:b/>
                <w:i/>
              </w:rPr>
              <w:t>3 605,1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bottom"/>
          </w:tcPr>
          <w:p w:rsidR="00C440D6" w:rsidRPr="009015A8" w:rsidRDefault="00C440D6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0560AB" w:rsidRDefault="00C440D6" w:rsidP="006D34BD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605</w:t>
            </w:r>
            <w:r w:rsidRPr="000560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C440D6" w:rsidRPr="000560AB" w:rsidRDefault="00C440D6" w:rsidP="00BC6BC8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605</w:t>
            </w:r>
            <w:r w:rsidRPr="000560A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B37CA4" w:rsidRDefault="00C440D6" w:rsidP="00D40641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E977F3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440D6" w:rsidRPr="009015A8" w:rsidTr="00985017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E977F3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Pr="00E977F3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40D6" w:rsidRPr="009015A8" w:rsidTr="006D34BD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Default="00C440D6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</w:tr>
      <w:tr w:rsidR="00C440D6" w:rsidRPr="009015A8" w:rsidTr="006D34BD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Default="00C440D6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6D34BD">
            <w:pPr>
              <w:jc w:val="right"/>
            </w:pPr>
            <w:r w:rsidRPr="0057530E">
              <w:rPr>
                <w:rFonts w:ascii="Arial" w:hAnsi="Arial" w:cs="Arial"/>
              </w:rPr>
              <w:t>0,0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E977F3" w:rsidRDefault="00C440D6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E977F3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440D6" w:rsidRDefault="00C440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 xml:space="preserve">созданию условий для организации досуга и обеспечения жителей поселения услугами </w:t>
            </w:r>
            <w:r>
              <w:rPr>
                <w:rFonts w:ascii="Arial" w:hAnsi="Arial" w:cs="Arial"/>
              </w:rPr>
              <w:lastRenderedPageBreak/>
              <w:t>организаций культуры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440D6" w:rsidRPr="009015A8" w:rsidTr="00D40641">
        <w:trPr>
          <w:trHeight w:val="315"/>
        </w:trPr>
        <w:tc>
          <w:tcPr>
            <w:tcW w:w="3699" w:type="dxa"/>
            <w:vAlign w:val="center"/>
          </w:tcPr>
          <w:p w:rsidR="00C440D6" w:rsidRPr="009015A8" w:rsidRDefault="00C440D6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440D6" w:rsidRPr="009015A8" w:rsidRDefault="00C440D6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440D6" w:rsidRPr="009015A8" w:rsidRDefault="00C440D6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440D6" w:rsidRPr="009015A8" w:rsidRDefault="00C440D6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C440D6" w:rsidRDefault="00C440D6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0A7BC6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году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0A7BC6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712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="000008E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738,0</w:t>
            </w:r>
          </w:p>
        </w:tc>
        <w:tc>
          <w:tcPr>
            <w:tcW w:w="1417" w:type="dxa"/>
            <w:vAlign w:val="center"/>
          </w:tcPr>
          <w:p w:rsidR="00242001" w:rsidRPr="00204D38" w:rsidRDefault="00242001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0008EC">
              <w:rPr>
                <w:rFonts w:ascii="Arial" w:hAnsi="Arial" w:cs="Arial"/>
                <w:b/>
                <w:color w:val="000000"/>
              </w:rPr>
              <w:t>753,0</w:t>
            </w:r>
          </w:p>
        </w:tc>
      </w:tr>
      <w:tr w:rsidR="000008EC" w:rsidRPr="009015A8" w:rsidTr="00EC3D2F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3 541,9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3559,7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3574,7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541</w:t>
            </w:r>
            <w:r w:rsidRPr="00204D3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3 559,7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3 574,7</w:t>
            </w:r>
          </w:p>
        </w:tc>
      </w:tr>
      <w:tr w:rsidR="00B212B0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B212B0" w:rsidRPr="009015A8" w:rsidRDefault="00B212B0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212B0" w:rsidRPr="00242001" w:rsidRDefault="00B212B0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6C2B6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6C2B6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299,5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466,6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6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бюджету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080"/>
        <w:gridCol w:w="3426"/>
        <w:gridCol w:w="1552"/>
        <w:gridCol w:w="1372"/>
        <w:gridCol w:w="1418"/>
      </w:tblGrid>
      <w:tr w:rsidR="003C5FC1" w:rsidRPr="00041EEB" w:rsidTr="006D34BD">
        <w:tc>
          <w:tcPr>
            <w:tcW w:w="573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42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0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2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7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3500,0</w:t>
            </w:r>
          </w:p>
        </w:tc>
        <w:tc>
          <w:tcPr>
            <w:tcW w:w="1418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3500,0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52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7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</w:t>
            </w:r>
            <w:r w:rsidRPr="00B0516B">
              <w:rPr>
                <w:rFonts w:ascii="Arial" w:hAnsi="Arial" w:cs="Arial"/>
              </w:rPr>
              <w:lastRenderedPageBreak/>
              <w:t>спортивных мероприятий поселения)</w:t>
            </w:r>
          </w:p>
        </w:tc>
        <w:tc>
          <w:tcPr>
            <w:tcW w:w="1552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7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18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0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трансфертбюджет</w:t>
            </w:r>
            <w:r>
              <w:rPr>
                <w:rFonts w:ascii="Arial" w:hAnsi="Arial" w:cs="Arial"/>
              </w:rPr>
              <w:t>уТомского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52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372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6D34BD">
        <w:tc>
          <w:tcPr>
            <w:tcW w:w="573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2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242001" w:rsidRPr="00041EEB" w:rsidRDefault="0026751B" w:rsidP="006D34B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34BD">
              <w:rPr>
                <w:rFonts w:ascii="Arial" w:hAnsi="Arial" w:cs="Arial"/>
                <w:b/>
              </w:rPr>
              <w:t>644</w:t>
            </w:r>
            <w:r>
              <w:rPr>
                <w:rFonts w:ascii="Arial" w:hAnsi="Arial" w:cs="Arial"/>
                <w:b/>
              </w:rPr>
              <w:t>,</w:t>
            </w:r>
            <w:r w:rsidR="006D34B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2" w:type="dxa"/>
          </w:tcPr>
          <w:p w:rsidR="00242001" w:rsidRPr="00041EEB" w:rsidRDefault="00242001" w:rsidP="006D34B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34BD">
              <w:rPr>
                <w:rFonts w:ascii="Arial" w:hAnsi="Arial" w:cs="Arial"/>
                <w:b/>
              </w:rPr>
              <w:t>645,1</w:t>
            </w:r>
          </w:p>
        </w:tc>
        <w:tc>
          <w:tcPr>
            <w:tcW w:w="1418" w:type="dxa"/>
          </w:tcPr>
          <w:p w:rsidR="00242001" w:rsidRPr="00041EEB" w:rsidRDefault="006D34BD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Default="006D34BD" w:rsidP="003A7C4E">
      <w:pPr>
        <w:suppressAutoHyphens/>
        <w:jc w:val="right"/>
        <w:rPr>
          <w:rFonts w:ascii="Arial" w:hAnsi="Arial" w:cs="Arial"/>
        </w:rPr>
      </w:pPr>
    </w:p>
    <w:p w:rsidR="006D34BD" w:rsidRPr="00041EEB" w:rsidRDefault="006D34BD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</w:p>
    <w:p w:rsidR="00763E4F" w:rsidRPr="00041EEB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="00F56BBF" w:rsidRPr="00041EEB">
        <w:rPr>
          <w:rFonts w:ascii="Arial" w:hAnsi="Arial" w:cs="Arial"/>
          <w:b/>
        </w:rPr>
        <w:t xml:space="preserve"> год</w:t>
      </w:r>
      <w:r w:rsidR="00A936E0" w:rsidRPr="00A936E0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A936E0" w:rsidRPr="00A936E0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A936E0" w:rsidRPr="00A936E0">
        <w:rPr>
          <w:rFonts w:ascii="Arial" w:hAnsi="Arial" w:cs="Arial"/>
          <w:b/>
        </w:rPr>
        <w:t xml:space="preserve">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0A7BC6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0A7BC6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</w:t>
      </w:r>
      <w:r w:rsidR="00595840" w:rsidRPr="00041EEB">
        <w:rPr>
          <w:rFonts w:ascii="Arial" w:hAnsi="Arial" w:cs="Arial"/>
        </w:rPr>
        <w:t>ние 8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>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</w:t>
      </w:r>
      <w:r w:rsidR="000A7BC6">
        <w:rPr>
          <w:rFonts w:ascii="Arial" w:hAnsi="Arial" w:cs="Arial"/>
          <w:b/>
          <w:bCs/>
        </w:rPr>
        <w:t>1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6D34BD" w:rsidRDefault="006D34BD" w:rsidP="003A7C4E">
      <w:pPr>
        <w:suppressAutoHyphens/>
        <w:rPr>
          <w:rFonts w:ascii="Arial" w:hAnsi="Arial" w:cs="Arial"/>
        </w:rPr>
      </w:pPr>
    </w:p>
    <w:p w:rsidR="006D34BD" w:rsidRDefault="006D34BD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9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>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>24</w:t>
      </w:r>
      <w:r>
        <w:rPr>
          <w:rFonts w:ascii="Arial" w:hAnsi="Arial" w:cs="Arial"/>
        </w:rPr>
        <w:t>"</w:t>
      </w:r>
      <w:r w:rsidR="00171FF6">
        <w:rPr>
          <w:rFonts w:ascii="Arial" w:hAnsi="Arial" w:cs="Arial"/>
        </w:rPr>
        <w:t xml:space="preserve"> декабря 2020 г. № 35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Мирненского сельского поселенияна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A7BC6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бюджет</w:t>
      </w:r>
      <w:r w:rsidR="00EC3D2F">
        <w:rPr>
          <w:rFonts w:ascii="Arial" w:hAnsi="Arial" w:cs="Arial"/>
        </w:rPr>
        <w:t>у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 xml:space="preserve">2021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2022 и 2023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поселенияот</w:t>
      </w:r>
      <w:r>
        <w:rPr>
          <w:rFonts w:ascii="Arial" w:hAnsi="Arial" w:cs="Arial"/>
        </w:rPr>
        <w:t xml:space="preserve"> "</w:t>
      </w:r>
      <w:r w:rsidR="00171FF6">
        <w:rPr>
          <w:rFonts w:ascii="Arial" w:hAnsi="Arial" w:cs="Arial"/>
        </w:rPr>
        <w:t xml:space="preserve">24"декабря </w:t>
      </w:r>
      <w:r>
        <w:rPr>
          <w:rFonts w:ascii="Arial" w:hAnsi="Arial" w:cs="Arial"/>
        </w:rPr>
        <w:t xml:space="preserve">2020 г. № </w:t>
      </w:r>
      <w:r w:rsidR="00171FF6">
        <w:rPr>
          <w:rFonts w:ascii="Arial" w:hAnsi="Arial" w:cs="Arial"/>
        </w:rPr>
        <w:t>35</w:t>
      </w:r>
      <w:bookmarkStart w:id="0" w:name="_GoBack"/>
      <w:bookmarkEnd w:id="0"/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D868B4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="00C15058" w:rsidRPr="00041EEB">
        <w:rPr>
          <w:rFonts w:ascii="Arial" w:hAnsi="Arial" w:cs="Arial"/>
          <w:b/>
        </w:rPr>
        <w:t xml:space="preserve"> год</w:t>
      </w:r>
      <w:r w:rsidR="001B201A"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="001B201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1B201A" w:rsidRPr="0077570A">
        <w:rPr>
          <w:rFonts w:ascii="Arial" w:hAnsi="Arial" w:cs="Arial"/>
          <w:b/>
        </w:rPr>
        <w:t xml:space="preserve"> годов</w:t>
      </w:r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C0" w:rsidRDefault="00BF5CC0">
      <w:r>
        <w:separator/>
      </w:r>
    </w:p>
  </w:endnote>
  <w:endnote w:type="continuationSeparator" w:id="1">
    <w:p w:rsidR="00BF5CC0" w:rsidRDefault="00BF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7E" w:rsidRDefault="0070127E">
    <w:pPr>
      <w:pStyle w:val="a3"/>
      <w:jc w:val="right"/>
    </w:pPr>
  </w:p>
  <w:p w:rsidR="0070127E" w:rsidRDefault="0070127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7E" w:rsidRDefault="007B1BA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12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27E" w:rsidRDefault="0070127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7E" w:rsidRDefault="0070127E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C0" w:rsidRDefault="00BF5CC0">
      <w:r>
        <w:separator/>
      </w:r>
    </w:p>
  </w:footnote>
  <w:footnote w:type="continuationSeparator" w:id="1">
    <w:p w:rsidR="00BF5CC0" w:rsidRDefault="00BF5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48513"/>
      <w:docPartObj>
        <w:docPartGallery w:val="Page Numbers (Top of Page)"/>
        <w:docPartUnique/>
      </w:docPartObj>
    </w:sdtPr>
    <w:sdtContent>
      <w:p w:rsidR="002A6651" w:rsidRDefault="007B1BAD">
        <w:pPr>
          <w:pStyle w:val="ae"/>
          <w:jc w:val="center"/>
        </w:pPr>
        <w:r>
          <w:fldChar w:fldCharType="begin"/>
        </w:r>
        <w:r w:rsidR="00F928B2">
          <w:instrText xml:space="preserve"> PAGE   \* MERGEFORMAT </w:instrText>
        </w:r>
        <w:r>
          <w:fldChar w:fldCharType="separate"/>
        </w:r>
        <w:r w:rsidR="00C440D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0127E" w:rsidRDefault="007012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1FF6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651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74E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D1C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54C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4BD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127E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1BAD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FEA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510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2B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CC0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40D6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3D2F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8B2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21A0-C843-497B-9EBE-4568562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37</Pages>
  <Words>8977</Words>
  <Characters>51171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14</cp:revision>
  <cp:lastPrinted>2020-12-25T04:12:00Z</cp:lastPrinted>
  <dcterms:created xsi:type="dcterms:W3CDTF">2020-11-09T07:51:00Z</dcterms:created>
  <dcterms:modified xsi:type="dcterms:W3CDTF">2021-01-14T03:18:00Z</dcterms:modified>
</cp:coreProperties>
</file>