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BA" w:rsidRPr="00A80DBA" w:rsidRDefault="00A80DBA" w:rsidP="00A80DBA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80DBA">
        <w:rPr>
          <w:rFonts w:ascii="Arial" w:hAnsi="Arial" w:cs="Arial"/>
          <w:b/>
          <w:sz w:val="24"/>
          <w:szCs w:val="24"/>
        </w:rPr>
        <w:t>Образец уведомления</w:t>
      </w:r>
      <w:r>
        <w:rPr>
          <w:rFonts w:ascii="Arial" w:hAnsi="Arial" w:cs="Arial"/>
          <w:b/>
          <w:sz w:val="24"/>
          <w:szCs w:val="24"/>
        </w:rPr>
        <w:t xml:space="preserve"> для постановки на учет в качестве нуждающегося в жилых помещениях</w:t>
      </w:r>
    </w:p>
    <w:p w:rsidR="00A80DBA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В Администрацию </w:t>
      </w:r>
      <w:proofErr w:type="spellStart"/>
      <w:r w:rsidRPr="00D95366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953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5366">
        <w:rPr>
          <w:rFonts w:ascii="Arial" w:hAnsi="Arial" w:cs="Arial"/>
          <w:sz w:val="24"/>
          <w:szCs w:val="24"/>
        </w:rPr>
        <w:t>сельского</w:t>
      </w:r>
      <w:proofErr w:type="gramEnd"/>
      <w:r w:rsidRPr="00D95366">
        <w:rPr>
          <w:rFonts w:ascii="Arial" w:hAnsi="Arial" w:cs="Arial"/>
          <w:sz w:val="24"/>
          <w:szCs w:val="24"/>
        </w:rPr>
        <w:t xml:space="preserve">  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поселения 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__________________________________________,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         (фамилия, имя, отчество)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проживающег</w:t>
      </w:r>
      <w:proofErr w:type="gramStart"/>
      <w:r w:rsidRPr="00D95366">
        <w:rPr>
          <w:rFonts w:ascii="Arial" w:hAnsi="Arial" w:cs="Arial"/>
          <w:sz w:val="24"/>
          <w:szCs w:val="24"/>
        </w:rPr>
        <w:t>о(</w:t>
      </w:r>
      <w:proofErr w:type="gramEnd"/>
      <w:r w:rsidRPr="00D95366">
        <w:rPr>
          <w:rFonts w:ascii="Arial" w:hAnsi="Arial" w:cs="Arial"/>
          <w:sz w:val="24"/>
          <w:szCs w:val="24"/>
        </w:rPr>
        <w:t>ей) по адресу:</w:t>
      </w:r>
    </w:p>
    <w:p w:rsidR="00A80DBA" w:rsidRPr="00D95366" w:rsidRDefault="00A80DBA" w:rsidP="00A80DBA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A80DBA" w:rsidRPr="00D95366" w:rsidRDefault="00A80DBA" w:rsidP="00A80DB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УВЕДОМЛЕНИЕ</w:t>
      </w: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Настоящим уведомляю, что мне принадлежит на праве собственности следующее имущество:</w:t>
      </w: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I. Жилые дома, квартиры, дачи, гаражи,</w:t>
      </w: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иные строения, помещения и сооружения</w:t>
      </w: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160"/>
        <w:gridCol w:w="3375"/>
        <w:gridCol w:w="2700"/>
      </w:tblGrid>
      <w:tr w:rsidR="00A80DBA" w:rsidRPr="00D95366" w:rsidTr="009C1A64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Наименование</w:t>
            </w:r>
            <w:r w:rsidRPr="00D95366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Описание имущества   </w:t>
            </w:r>
            <w:r w:rsidRPr="00D95366">
              <w:rPr>
                <w:sz w:val="24"/>
                <w:szCs w:val="24"/>
              </w:rPr>
              <w:br/>
              <w:t xml:space="preserve">(площадь общая, жилая, </w:t>
            </w:r>
            <w:r w:rsidRPr="00D95366">
              <w:rPr>
                <w:sz w:val="24"/>
                <w:szCs w:val="24"/>
              </w:rPr>
              <w:br/>
              <w:t xml:space="preserve">этажность, количество  </w:t>
            </w:r>
            <w:r w:rsidRPr="00D95366">
              <w:rPr>
                <w:sz w:val="24"/>
                <w:szCs w:val="24"/>
              </w:rPr>
              <w:br/>
              <w:t>комнат)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Основания владения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II. Земельные участки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3240"/>
        <w:gridCol w:w="3645"/>
      </w:tblGrid>
      <w:tr w:rsidR="00A80DBA" w:rsidRPr="00D95366" w:rsidTr="009C1A6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Местоположение, площадь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Основания владения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Земельные участки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III. Транспортные средства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185"/>
        <w:gridCol w:w="2565"/>
      </w:tblGrid>
      <w:tr w:rsidR="00A80DBA" w:rsidRPr="00D95366" w:rsidTr="009C1A64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Наименование имущества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Описание имущества      </w:t>
            </w:r>
            <w:r w:rsidRPr="00D95366">
              <w:rPr>
                <w:sz w:val="24"/>
                <w:szCs w:val="24"/>
              </w:rPr>
              <w:br/>
              <w:t xml:space="preserve">(марка, модель, год выпуска, </w:t>
            </w:r>
            <w:r w:rsidRPr="00D95366">
              <w:rPr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Стоимость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Членам моей семьи принадлежит на праве собственности следующее имущество:</w:t>
      </w: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I. Жилые дома, квартиры, дачи, гаражи,</w:t>
      </w: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lastRenderedPageBreak/>
        <w:t>иные строения, помещения и сооружения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485"/>
        <w:gridCol w:w="3105"/>
        <w:gridCol w:w="1350"/>
        <w:gridCol w:w="2295"/>
      </w:tblGrid>
      <w:tr w:rsidR="00A80DBA" w:rsidRPr="00D95366" w:rsidTr="009C1A64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Наименование</w:t>
            </w:r>
            <w:r w:rsidRPr="00D95366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 xml:space="preserve">Описание имущества  </w:t>
            </w:r>
            <w:r w:rsidRPr="00D95366">
              <w:rPr>
                <w:sz w:val="24"/>
                <w:szCs w:val="24"/>
              </w:rPr>
              <w:br/>
              <w:t>(площадь общая, жилая,</w:t>
            </w:r>
            <w:r w:rsidRPr="00D95366">
              <w:rPr>
                <w:sz w:val="24"/>
                <w:szCs w:val="24"/>
              </w:rPr>
              <w:br/>
              <w:t xml:space="preserve">этажность, количество </w:t>
            </w:r>
            <w:r w:rsidRPr="00D95366">
              <w:rPr>
                <w:sz w:val="24"/>
                <w:szCs w:val="24"/>
              </w:rPr>
              <w:br/>
              <w:t>комнат)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Основание</w:t>
            </w:r>
            <w:r w:rsidRPr="00D95366">
              <w:rPr>
                <w:sz w:val="24"/>
                <w:szCs w:val="24"/>
              </w:rPr>
              <w:br/>
              <w:t>владения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Член семьи,   </w:t>
            </w:r>
            <w:r w:rsidRPr="00D95366">
              <w:rPr>
                <w:sz w:val="24"/>
                <w:szCs w:val="24"/>
              </w:rPr>
              <w:br/>
              <w:t xml:space="preserve">которому    </w:t>
            </w:r>
            <w:r w:rsidRPr="00D95366">
              <w:rPr>
                <w:sz w:val="24"/>
                <w:szCs w:val="24"/>
              </w:rPr>
              <w:br/>
              <w:t xml:space="preserve">имущество    </w:t>
            </w:r>
            <w:r w:rsidRPr="00D95366">
              <w:rPr>
                <w:sz w:val="24"/>
                <w:szCs w:val="24"/>
              </w:rPr>
              <w:br/>
              <w:t xml:space="preserve">принадлежит на </w:t>
            </w:r>
            <w:r w:rsidRPr="00D95366">
              <w:rPr>
                <w:sz w:val="24"/>
                <w:szCs w:val="24"/>
              </w:rPr>
              <w:br/>
              <w:t xml:space="preserve">праве      </w:t>
            </w:r>
            <w:r w:rsidRPr="00D95366">
              <w:rPr>
                <w:sz w:val="24"/>
                <w:szCs w:val="24"/>
              </w:rPr>
              <w:br/>
              <w:t>собственности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II. Земельные участки</w:t>
      </w: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430"/>
        <w:gridCol w:w="2025"/>
        <w:gridCol w:w="3780"/>
      </w:tblGrid>
      <w:tr w:rsidR="00A80DBA" w:rsidRPr="00D95366" w:rsidTr="009C1A64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Наименование</w:t>
            </w:r>
            <w:r w:rsidRPr="00D95366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Местоположение, </w:t>
            </w:r>
            <w:r w:rsidRPr="00D95366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Основание   </w:t>
            </w:r>
            <w:r w:rsidRPr="00D95366">
              <w:rPr>
                <w:sz w:val="24"/>
                <w:szCs w:val="24"/>
              </w:rPr>
              <w:br/>
              <w:t>владения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Член семьи, которому    </w:t>
            </w:r>
            <w:r w:rsidRPr="00D95366">
              <w:rPr>
                <w:sz w:val="24"/>
                <w:szCs w:val="24"/>
              </w:rPr>
              <w:br/>
              <w:t xml:space="preserve">имущество принадлежит на  </w:t>
            </w:r>
            <w:r w:rsidRPr="00D95366">
              <w:rPr>
                <w:sz w:val="24"/>
                <w:szCs w:val="24"/>
              </w:rPr>
              <w:br/>
              <w:t>праве собственности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366">
        <w:rPr>
          <w:rFonts w:ascii="Arial" w:hAnsi="Arial" w:cs="Arial"/>
        </w:rPr>
        <w:t>III. Транспортные средства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780"/>
        <w:gridCol w:w="1350"/>
        <w:gridCol w:w="2835"/>
      </w:tblGrid>
      <w:tr w:rsidR="00A80DBA" w:rsidRPr="00D95366" w:rsidTr="009C1A64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 xml:space="preserve">Наименование </w:t>
            </w:r>
            <w:r w:rsidRPr="00D95366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Описание имущества (марка, </w:t>
            </w:r>
            <w:r w:rsidRPr="00D95366">
              <w:rPr>
                <w:sz w:val="24"/>
                <w:szCs w:val="24"/>
              </w:rPr>
              <w:br/>
              <w:t xml:space="preserve">модель, год выпуска,    </w:t>
            </w:r>
            <w:r w:rsidRPr="00D95366">
              <w:rPr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Член семьи, которому</w:t>
            </w:r>
            <w:r w:rsidRPr="00D95366">
              <w:rPr>
                <w:sz w:val="24"/>
                <w:szCs w:val="24"/>
              </w:rPr>
              <w:br/>
              <w:t xml:space="preserve">имущество      </w:t>
            </w:r>
            <w:r w:rsidRPr="00D95366">
              <w:rPr>
                <w:sz w:val="24"/>
                <w:szCs w:val="24"/>
              </w:rPr>
              <w:br/>
              <w:t>принадлежит на праве</w:t>
            </w:r>
            <w:r w:rsidRPr="00D95366">
              <w:rPr>
                <w:sz w:val="24"/>
                <w:szCs w:val="24"/>
              </w:rPr>
              <w:br/>
              <w:t>собственности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80DBA" w:rsidRPr="00D95366" w:rsidTr="009C1A6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835"/>
        <w:gridCol w:w="2835"/>
      </w:tblGrid>
      <w:tr w:rsidR="00A80DBA" w:rsidRPr="00D95366" w:rsidTr="009C1A64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Член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Размер дохода    </w:t>
            </w:r>
            <w:r w:rsidRPr="00D95366">
              <w:rPr>
                <w:sz w:val="24"/>
                <w:szCs w:val="24"/>
              </w:rPr>
              <w:br/>
              <w:t xml:space="preserve">Доходы, помеченные </w:t>
            </w:r>
            <w:r w:rsidRPr="00D95366">
              <w:rPr>
                <w:sz w:val="24"/>
                <w:szCs w:val="24"/>
              </w:rPr>
              <w:br/>
              <w:t xml:space="preserve">&lt;*&gt;, указываются в </w:t>
            </w:r>
            <w:r w:rsidRPr="00D95366">
              <w:rPr>
                <w:sz w:val="24"/>
                <w:szCs w:val="24"/>
              </w:rPr>
              <w:br/>
              <w:t>заявительном порядке</w:t>
            </w:r>
            <w:r w:rsidRPr="00D95366">
              <w:rPr>
                <w:sz w:val="24"/>
                <w:szCs w:val="24"/>
              </w:rPr>
              <w:br/>
              <w:t xml:space="preserve">и документами не  </w:t>
            </w:r>
            <w:r w:rsidRPr="00D95366">
              <w:rPr>
                <w:sz w:val="24"/>
                <w:szCs w:val="24"/>
              </w:rPr>
              <w:br/>
              <w:t>подтверждаются</w:t>
            </w:r>
          </w:p>
        </w:tc>
      </w:tr>
      <w:tr w:rsidR="00A80DBA" w:rsidRPr="00D95366" w:rsidTr="009C1A64">
        <w:trPr>
          <w:cantSplit/>
          <w:trHeight w:val="17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Вознаграждение за выполнение   </w:t>
            </w:r>
            <w:r w:rsidRPr="00D95366">
              <w:rPr>
                <w:sz w:val="24"/>
                <w:szCs w:val="24"/>
              </w:rPr>
              <w:br/>
              <w:t>трудовых или иных обязанностей,</w:t>
            </w:r>
            <w:r w:rsidRPr="00D95366">
              <w:rPr>
                <w:sz w:val="24"/>
                <w:szCs w:val="24"/>
              </w:rPr>
              <w:br/>
              <w:t xml:space="preserve">выполненную работу, оказанную  </w:t>
            </w:r>
            <w:r w:rsidRPr="00D95366">
              <w:rPr>
                <w:sz w:val="24"/>
                <w:szCs w:val="24"/>
              </w:rPr>
              <w:br/>
              <w:t xml:space="preserve">услугу, совершение действия в  </w:t>
            </w:r>
            <w:r w:rsidRPr="00D95366">
              <w:rPr>
                <w:sz w:val="24"/>
                <w:szCs w:val="24"/>
              </w:rPr>
              <w:br/>
              <w:t xml:space="preserve">Российской Федерации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</w:tr>
      <w:tr w:rsidR="00A80DBA" w:rsidRPr="00D95366" w:rsidTr="009C1A64">
        <w:trPr>
          <w:cantSplit/>
          <w:trHeight w:val="296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lastRenderedPageBreak/>
              <w:t xml:space="preserve">Пенсии, пособия, стипендии и   </w:t>
            </w:r>
            <w:r w:rsidRPr="00D95366">
              <w:rPr>
                <w:sz w:val="24"/>
                <w:szCs w:val="24"/>
              </w:rPr>
              <w:br/>
              <w:t xml:space="preserve">иные аналогичные выплаты,      </w:t>
            </w:r>
            <w:r w:rsidRPr="00D95366">
              <w:rPr>
                <w:sz w:val="24"/>
                <w:szCs w:val="24"/>
              </w:rPr>
              <w:br/>
              <w:t xml:space="preserve">полученные гражданином в       </w:t>
            </w:r>
            <w:r w:rsidRPr="00D95366">
              <w:rPr>
                <w:sz w:val="24"/>
                <w:szCs w:val="24"/>
              </w:rPr>
              <w:br/>
              <w:t xml:space="preserve">соответствии с действующим     российским законодательством    или полученные от иностранной организации в связи с    деятельностью ее постоянного   представительства в РФ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</w:tr>
      <w:tr w:rsidR="00A80DBA" w:rsidRPr="00D95366" w:rsidTr="009C1A64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Доходы, полученные от          </w:t>
            </w:r>
            <w:r w:rsidRPr="00D95366">
              <w:rPr>
                <w:sz w:val="24"/>
                <w:szCs w:val="24"/>
              </w:rPr>
              <w:br/>
              <w:t xml:space="preserve">использования любых       транспортных средств, в связи с перевозками в РФ </w:t>
            </w:r>
            <w:proofErr w:type="gramStart"/>
            <w:r w:rsidRPr="00D95366">
              <w:rPr>
                <w:sz w:val="24"/>
                <w:szCs w:val="24"/>
              </w:rPr>
              <w:t>и(</w:t>
            </w:r>
            <w:proofErr w:type="gramEnd"/>
            <w:r w:rsidRPr="00D95366">
              <w:rPr>
                <w:sz w:val="24"/>
                <w:szCs w:val="24"/>
              </w:rPr>
              <w:t xml:space="preserve">или) из РФ  или в ее пределах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</w:tr>
      <w:tr w:rsidR="00A80DBA" w:rsidRPr="00D95366" w:rsidTr="009C1A64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Доходы, полученные от сдачи в  </w:t>
            </w:r>
            <w:r w:rsidRPr="00D95366">
              <w:rPr>
                <w:sz w:val="24"/>
                <w:szCs w:val="24"/>
              </w:rPr>
              <w:br/>
              <w:t xml:space="preserve">аренду или иного использования  имущества, находящегося в собственности гражданина, либо принадлежащие ему на ином вещном праве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</w:tr>
      <w:tr w:rsidR="00A80DBA" w:rsidRPr="00D95366" w:rsidTr="009C1A64">
        <w:trPr>
          <w:cantSplit/>
          <w:trHeight w:val="19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Доходы от реализации           недвижимого имущества, акций    или иных ценных бумаг, а также  долей участия в уставном        капитале организаций; прав      требования к российской        организации или иностранной    организации в связи с          деятельностью ее постоянного   </w:t>
            </w:r>
            <w:r w:rsidRPr="00D95366">
              <w:rPr>
                <w:sz w:val="24"/>
                <w:szCs w:val="24"/>
              </w:rPr>
              <w:br/>
              <w:t>представительства на территории</w:t>
            </w:r>
            <w:r w:rsidRPr="00D95366">
              <w:rPr>
                <w:sz w:val="24"/>
                <w:szCs w:val="24"/>
              </w:rPr>
              <w:br/>
              <w:t xml:space="preserve">РФ; иного имущества,    находящегося в РФ и   принадлежащего гражданину на   </w:t>
            </w:r>
            <w:r w:rsidRPr="00D95366">
              <w:rPr>
                <w:sz w:val="24"/>
                <w:szCs w:val="24"/>
              </w:rPr>
              <w:br/>
              <w:t xml:space="preserve">праве собственности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  <w:r w:rsidRPr="00D95366">
              <w:rPr>
                <w:sz w:val="24"/>
                <w:szCs w:val="24"/>
              </w:rPr>
              <w:br/>
            </w:r>
          </w:p>
        </w:tc>
      </w:tr>
      <w:tr w:rsidR="00A80DBA" w:rsidRPr="00D95366" w:rsidTr="009C1A64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Страховые выплаты при          </w:t>
            </w:r>
            <w:r w:rsidRPr="00D95366">
              <w:rPr>
                <w:sz w:val="24"/>
                <w:szCs w:val="24"/>
              </w:rPr>
              <w:br/>
              <w:t xml:space="preserve">наступлении страхового случая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</w:p>
        </w:tc>
      </w:tr>
      <w:tr w:rsidR="00A80DBA" w:rsidRPr="00D95366" w:rsidTr="009C1A64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Доходы, полученные от  использования в РФ авторских или иных смежных прав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</w:p>
        </w:tc>
      </w:tr>
      <w:tr w:rsidR="00A80DBA" w:rsidRPr="00D95366" w:rsidTr="009C1A64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Полученные дивиденды и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</w:p>
        </w:tc>
      </w:tr>
      <w:tr w:rsidR="00A80DBA" w:rsidRPr="00D95366" w:rsidTr="009C1A64">
        <w:trPr>
          <w:cantSplit/>
          <w:trHeight w:val="13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Иные доходы, получаемые        </w:t>
            </w:r>
            <w:r w:rsidRPr="00D95366">
              <w:rPr>
                <w:sz w:val="24"/>
                <w:szCs w:val="24"/>
              </w:rPr>
              <w:br/>
              <w:t xml:space="preserve">гражданином в результат осуществления им деятельности в РФ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>____________________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DBA" w:rsidRPr="00D95366" w:rsidRDefault="00A80DBA" w:rsidP="009C1A64">
            <w:pPr>
              <w:pStyle w:val="ConsPlusCell"/>
              <w:widowControl/>
              <w:rPr>
                <w:sz w:val="24"/>
                <w:szCs w:val="24"/>
              </w:rPr>
            </w:pPr>
            <w:r w:rsidRPr="00D95366">
              <w:rPr>
                <w:sz w:val="24"/>
                <w:szCs w:val="24"/>
              </w:rPr>
              <w:t xml:space="preserve">&lt;*&gt;                 </w:t>
            </w:r>
            <w:r w:rsidRPr="00D95366">
              <w:rPr>
                <w:sz w:val="24"/>
                <w:szCs w:val="24"/>
              </w:rPr>
              <w:br/>
            </w:r>
            <w:r w:rsidRPr="00D95366">
              <w:rPr>
                <w:sz w:val="24"/>
                <w:szCs w:val="24"/>
              </w:rPr>
              <w:br/>
              <w:t>____________________</w:t>
            </w:r>
          </w:p>
        </w:tc>
      </w:tr>
    </w:tbl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lastRenderedPageBreak/>
        <w:t>Примечание:</w:t>
      </w: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 xml:space="preserve">2. В разделе "Транспортные средства" указываются автомобили, мотоциклы, мотороллеры, автобусы и другие самоходные </w:t>
      </w:r>
      <w:proofErr w:type="gramStart"/>
      <w:r w:rsidRPr="00D95366">
        <w:rPr>
          <w:rFonts w:ascii="Arial" w:hAnsi="Arial" w:cs="Arial"/>
        </w:rPr>
        <w:t>машины</w:t>
      </w:r>
      <w:proofErr w:type="gramEnd"/>
      <w:r w:rsidRPr="00D95366">
        <w:rPr>
          <w:rFonts w:ascii="Arial" w:hAnsi="Arial" w:cs="Arial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</w:t>
      </w:r>
      <w:proofErr w:type="spellStart"/>
      <w:r w:rsidRPr="00D95366">
        <w:rPr>
          <w:rFonts w:ascii="Arial" w:hAnsi="Arial" w:cs="Arial"/>
        </w:rPr>
        <w:t>гидроциклы</w:t>
      </w:r>
      <w:proofErr w:type="spellEnd"/>
      <w:r w:rsidRPr="00D95366">
        <w:rPr>
          <w:rFonts w:ascii="Arial" w:hAnsi="Arial" w:cs="Arial"/>
        </w:rPr>
        <w:t>, несамоходные (буксируемые суда) и другие водные и воздушные транспортные средства.</w:t>
      </w: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 xml:space="preserve">3. В графе "Основания владения" указываются номер и дата выдачи свидетельства о праве собственности </w:t>
      </w:r>
      <w:proofErr w:type="gramStart"/>
      <w:r w:rsidRPr="00D95366">
        <w:rPr>
          <w:rFonts w:ascii="Arial" w:hAnsi="Arial" w:cs="Arial"/>
        </w:rPr>
        <w:t>и(</w:t>
      </w:r>
      <w:proofErr w:type="gramEnd"/>
      <w:r w:rsidRPr="00D95366">
        <w:rPr>
          <w:rFonts w:ascii="Arial" w:hAnsi="Arial" w:cs="Arial"/>
        </w:rPr>
        <w:t>или) номер и дата договора, являющегося основанием для владения, пользования, распоряжения.</w:t>
      </w:r>
    </w:p>
    <w:p w:rsidR="00A80DBA" w:rsidRPr="00D95366" w:rsidRDefault="00A80DBA" w:rsidP="00A80D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5366">
        <w:rPr>
          <w:rFonts w:ascii="Arial" w:hAnsi="Arial" w:cs="Arial"/>
        </w:rPr>
        <w:t>4. Уведомление подписывается гражданином, подающим заявление, и всеми членами его семьи.</w:t>
      </w:r>
    </w:p>
    <w:p w:rsidR="00A80DBA" w:rsidRPr="00D95366" w:rsidRDefault="00A80DBA" w:rsidP="00A80DB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"__" _________________ 20__ г.</w:t>
      </w:r>
    </w:p>
    <w:p w:rsidR="00A80DBA" w:rsidRPr="00D95366" w:rsidRDefault="00A80DBA" w:rsidP="00A80DB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дата подачи заявления __________________________________________________</w:t>
      </w:r>
    </w:p>
    <w:p w:rsidR="00A80DBA" w:rsidRPr="00D95366" w:rsidRDefault="00A80DBA" w:rsidP="00A80DB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________________________________________________________________________</w:t>
      </w:r>
    </w:p>
    <w:p w:rsidR="00A80DBA" w:rsidRPr="00D95366" w:rsidRDefault="00A80DBA" w:rsidP="00A80DB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95366">
        <w:rPr>
          <w:rFonts w:ascii="Arial" w:hAnsi="Arial" w:cs="Arial"/>
          <w:sz w:val="24"/>
          <w:szCs w:val="24"/>
        </w:rPr>
        <w:t xml:space="preserve">                  (подписи заявителя и всех членов семьи)</w:t>
      </w: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autoSpaceDE w:val="0"/>
        <w:autoSpaceDN w:val="0"/>
        <w:adjustRightInd w:val="0"/>
        <w:rPr>
          <w:rFonts w:ascii="Arial" w:hAnsi="Arial" w:cs="Arial"/>
        </w:rPr>
      </w:pPr>
    </w:p>
    <w:p w:rsidR="00A80DBA" w:rsidRPr="00D95366" w:rsidRDefault="00A80DBA" w:rsidP="00A80DBA">
      <w:pPr>
        <w:pStyle w:val="ConsPlusNonformat"/>
        <w:widowControl/>
        <w:pBdr>
          <w:top w:val="single" w:sz="6" w:space="0" w:color="auto"/>
        </w:pBdr>
        <w:rPr>
          <w:rFonts w:ascii="Arial" w:hAnsi="Arial" w:cs="Arial"/>
          <w:sz w:val="24"/>
          <w:szCs w:val="24"/>
        </w:rPr>
      </w:pPr>
    </w:p>
    <w:p w:rsidR="00A80DBA" w:rsidRPr="00D95366" w:rsidRDefault="00A80DBA" w:rsidP="00A80DBA">
      <w:pPr>
        <w:rPr>
          <w:rFonts w:ascii="Arial" w:hAnsi="Arial" w:cs="Arial"/>
        </w:rPr>
      </w:pPr>
    </w:p>
    <w:p w:rsidR="00A80DBA" w:rsidRPr="00D95366" w:rsidRDefault="00A80DBA" w:rsidP="00A80DBA">
      <w:pPr>
        <w:rPr>
          <w:rFonts w:ascii="Arial" w:hAnsi="Arial" w:cs="Arial"/>
        </w:rPr>
      </w:pPr>
    </w:p>
    <w:p w:rsidR="00205A6B" w:rsidRDefault="00205A6B"/>
    <w:sectPr w:rsidR="0020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DBA"/>
    <w:rsid w:val="00205A6B"/>
    <w:rsid w:val="00A8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80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2017-05-12T03:52:00Z</dcterms:created>
  <dcterms:modified xsi:type="dcterms:W3CDTF">2017-05-12T03:53:00Z</dcterms:modified>
</cp:coreProperties>
</file>