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Информация о работе Администрации Мирненского сельского поселения с обращениями граждан за период 01.01.2013 по 01.07.2013 года.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 указанный период в Администрацию поселения поступило 79 обращений граждан.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26 обращений — признание граждан нуждающихся в древесине для собственных нужд для строительства жилых домов и хозяйственных строений.</w:t>
      </w:r>
    </w:p>
    <w:p>
      <w:pPr>
        <w:pStyle w:val="Normal"/>
        <w:rPr/>
      </w:pPr>
      <w:r>
        <w:rPr/>
        <w:t>8 обращений — по ремонту, строительство и содержанию внутрипоселковых дорог в д. Плотниково, д. Б.Протопопово, п. Трубачево, д. М.Протопопово.</w:t>
      </w:r>
    </w:p>
    <w:p>
      <w:pPr>
        <w:pStyle w:val="Normal"/>
        <w:rPr/>
      </w:pPr>
      <w:r>
        <w:rPr/>
        <w:t>5 обращений — по организации спортивной площадке в о/л «Восход».</w:t>
      </w:r>
    </w:p>
    <w:p>
      <w:pPr>
        <w:pStyle w:val="Normal"/>
        <w:rPr/>
      </w:pPr>
      <w:r>
        <w:rPr/>
        <w:t>3 обращения — об изменении вида разрешенного использования земельных участков граждан.</w:t>
      </w:r>
    </w:p>
    <w:p>
      <w:pPr>
        <w:pStyle w:val="Normal"/>
        <w:rPr/>
      </w:pPr>
      <w:r>
        <w:rPr/>
        <w:t>2 обращения — о строительстве спортивного комплекса в п. Аэропорт.</w:t>
      </w:r>
    </w:p>
    <w:p>
      <w:pPr>
        <w:pStyle w:val="Normal"/>
        <w:rPr/>
      </w:pPr>
      <w:r>
        <w:rPr/>
        <w:t>2 обращения — по уличному освещению в д. Плотниково и д. Б.Протопопово.</w:t>
      </w:r>
    </w:p>
    <w:p>
      <w:pPr>
        <w:pStyle w:val="Normal"/>
        <w:rPr/>
      </w:pPr>
      <w:r>
        <w:rPr/>
        <w:t>2 обращения — о проведении капитального ремонта в многоквартирных домах о/л «Восход».</w:t>
      </w:r>
    </w:p>
    <w:p>
      <w:pPr>
        <w:pStyle w:val="Normal"/>
        <w:rPr/>
      </w:pPr>
      <w:r>
        <w:rPr/>
        <w:t>2 обращения — о выделении 2х квартир жителям, проживающим в аварийных домах.</w:t>
      </w:r>
    </w:p>
    <w:p>
      <w:pPr>
        <w:pStyle w:val="Normal"/>
        <w:rPr/>
      </w:pPr>
      <w:r>
        <w:rPr/>
        <w:t>30% обращений связаны с подключением жилых домов к газу, техническое присоединение АЭП к жилым домам в о/л «Восход», о ликвидации несанкционированной свалки в п. Аэропорт, о вырубке аварийных деревьев.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Все поступающие обращения граждан рассматриваются в установленные законом сроки и информируются в письменном виде об итогах рассмотрения обращения и предпринимаемых мерах по их разрешению.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переселения граждан с аварийного жилья, администрация Мирненского поселения приобрела за счет бюджета поселения две квартиры. С двумя семьями были заключены договора социального найма жилого помещения.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До сентября 2013 года будет произведена отсыпка щебнем внутрипоселковых дорог в д. Плотниково.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Администрации Мирненского сельского поселения провела изыскания и оформила земельный участок под строительство спортивного комплекса в п. Аэропорт. На сегодняшний день земельный участок оформлен и имеется отчет об изыскании. Совместно с Администрацией Томского района Администрация Мирненского поселения принимает участие в разработке целевой программы строительства и ремонта спортивных объектов на 2013—2018 гг.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летний период 2013 года планируется произвести ремонт уличного освещения в д. Б.Протопопово и д. Плотниково.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LibreOffice/5.2.2.2$Windows_X86_64 LibreOffice_project/8f96e87c890bf8fa77463cd4b640a2312823f3ad</Application>
  <Pages>1</Pages>
  <Words>281</Words>
  <Characters>1867</Characters>
  <CharactersWithSpaces>2139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2017-01-30T18:08:55Z</dcterms:created>
  <dc:creator/>
  <dc:description/>
  <dc:language>ru-RU</dc:language>
  <cp:lastModifiedBy/>
  <dcterms:modified xsi:type="dcterms:W3CDTF">2017-01-30T18:09:20Z</dcterms:modified>
  <cp:revision>1</cp:revision>
  <dc:subject/>
  <dc:title/>
</cp:coreProperties>
</file>