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A62" w:rsidRDefault="00821A62" w:rsidP="00821A62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ru-RU"/>
        </w:rPr>
        <w:drawing>
          <wp:inline distT="0" distB="0" distL="0" distR="0">
            <wp:extent cx="971550" cy="1038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A62" w:rsidRPr="00821A62" w:rsidRDefault="00821A62" w:rsidP="00821A62">
      <w:pPr>
        <w:spacing w:after="120"/>
        <w:jc w:val="right"/>
        <w:rPr>
          <w:rFonts w:ascii="Arial" w:hAnsi="Arial" w:cs="Arial"/>
          <w:b/>
          <w:sz w:val="24"/>
          <w:szCs w:val="24"/>
        </w:rPr>
      </w:pPr>
      <w:r w:rsidRPr="00821A62">
        <w:rPr>
          <w:rFonts w:ascii="Arial" w:hAnsi="Arial" w:cs="Arial"/>
          <w:b/>
          <w:sz w:val="24"/>
          <w:szCs w:val="24"/>
        </w:rPr>
        <w:t>МУНИЦИПАЛЬНОЕ ОБРАЗОВАНИЕ «МИРНЕНСКОЕ СЕЛЬСКОЕ ПОСЕЛЕНИЕ»</w:t>
      </w:r>
    </w:p>
    <w:p w:rsidR="00821A62" w:rsidRPr="00821A62" w:rsidRDefault="00821A62" w:rsidP="00821A62">
      <w:pPr>
        <w:widowControl w:val="0"/>
        <w:autoSpaceDE w:val="0"/>
        <w:autoSpaceDN w:val="0"/>
        <w:adjustRightInd w:val="0"/>
        <w:spacing w:after="120" w:line="240" w:lineRule="exact"/>
        <w:jc w:val="center"/>
        <w:rPr>
          <w:rFonts w:ascii="Arial" w:hAnsi="Arial" w:cs="Arial"/>
          <w:b/>
          <w:sz w:val="24"/>
          <w:szCs w:val="24"/>
        </w:rPr>
      </w:pPr>
      <w:r w:rsidRPr="00821A62">
        <w:rPr>
          <w:rFonts w:ascii="Arial" w:hAnsi="Arial" w:cs="Arial"/>
          <w:b/>
          <w:sz w:val="24"/>
          <w:szCs w:val="24"/>
        </w:rPr>
        <w:t>СОВЕТ МИРНЕНСКОГО СЕЛЬСКОГО ПОСЕЛЕНИЯ</w:t>
      </w:r>
    </w:p>
    <w:p w:rsidR="00821A62" w:rsidRPr="00821A62" w:rsidRDefault="00821A62" w:rsidP="00821A62">
      <w:pPr>
        <w:spacing w:after="12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821A62">
        <w:rPr>
          <w:rFonts w:ascii="Arial" w:hAnsi="Arial" w:cs="Arial"/>
          <w:b/>
          <w:color w:val="000000"/>
          <w:sz w:val="24"/>
          <w:szCs w:val="24"/>
        </w:rPr>
        <w:t xml:space="preserve">РЕШЕНИЕ </w:t>
      </w:r>
    </w:p>
    <w:p w:rsidR="00821A62" w:rsidRPr="00821A62" w:rsidRDefault="00821A62" w:rsidP="00821A62">
      <w:pPr>
        <w:spacing w:after="120"/>
        <w:rPr>
          <w:rFonts w:ascii="Arial" w:hAnsi="Arial" w:cs="Arial"/>
          <w:color w:val="000000"/>
          <w:sz w:val="24"/>
          <w:szCs w:val="24"/>
        </w:rPr>
      </w:pPr>
      <w:proofErr w:type="spellStart"/>
      <w:r w:rsidRPr="00821A62">
        <w:rPr>
          <w:rFonts w:ascii="Arial" w:hAnsi="Arial" w:cs="Arial"/>
          <w:color w:val="000000"/>
          <w:sz w:val="24"/>
          <w:szCs w:val="24"/>
        </w:rPr>
        <w:t>п</w:t>
      </w:r>
      <w:proofErr w:type="gramStart"/>
      <w:r w:rsidRPr="00821A62">
        <w:rPr>
          <w:rFonts w:ascii="Arial" w:hAnsi="Arial" w:cs="Arial"/>
          <w:color w:val="000000"/>
          <w:sz w:val="24"/>
          <w:szCs w:val="24"/>
        </w:rPr>
        <w:t>.М</w:t>
      </w:r>
      <w:proofErr w:type="gramEnd"/>
      <w:r w:rsidRPr="00821A62">
        <w:rPr>
          <w:rFonts w:ascii="Arial" w:hAnsi="Arial" w:cs="Arial"/>
          <w:color w:val="000000"/>
          <w:sz w:val="24"/>
          <w:szCs w:val="24"/>
        </w:rPr>
        <w:t>ирный</w:t>
      </w:r>
      <w:proofErr w:type="spellEnd"/>
      <w:r w:rsidRPr="00821A62">
        <w:rPr>
          <w:rFonts w:ascii="Arial" w:hAnsi="Arial" w:cs="Arial"/>
          <w:color w:val="000000"/>
          <w:sz w:val="24"/>
          <w:szCs w:val="24"/>
        </w:rPr>
        <w:tab/>
      </w:r>
      <w:r w:rsidRPr="00821A62">
        <w:rPr>
          <w:rFonts w:ascii="Arial" w:hAnsi="Arial" w:cs="Arial"/>
          <w:color w:val="000000"/>
          <w:sz w:val="24"/>
          <w:szCs w:val="24"/>
        </w:rPr>
        <w:tab/>
      </w:r>
      <w:r w:rsidRPr="00821A62">
        <w:rPr>
          <w:rFonts w:ascii="Arial" w:hAnsi="Arial" w:cs="Arial"/>
          <w:color w:val="000000"/>
          <w:sz w:val="24"/>
          <w:szCs w:val="24"/>
        </w:rPr>
        <w:tab/>
      </w:r>
      <w:r w:rsidRPr="00821A62">
        <w:rPr>
          <w:rFonts w:ascii="Arial" w:hAnsi="Arial" w:cs="Arial"/>
          <w:color w:val="000000"/>
          <w:sz w:val="24"/>
          <w:szCs w:val="24"/>
        </w:rPr>
        <w:tab/>
      </w:r>
      <w:r w:rsidRPr="00821A62">
        <w:rPr>
          <w:rFonts w:ascii="Arial" w:hAnsi="Arial" w:cs="Arial"/>
          <w:color w:val="000000"/>
          <w:sz w:val="24"/>
          <w:szCs w:val="24"/>
        </w:rPr>
        <w:tab/>
      </w:r>
      <w:r w:rsidRPr="00821A62">
        <w:rPr>
          <w:rFonts w:ascii="Arial" w:hAnsi="Arial" w:cs="Arial"/>
          <w:color w:val="000000"/>
          <w:sz w:val="24"/>
          <w:szCs w:val="24"/>
        </w:rPr>
        <w:tab/>
      </w:r>
      <w:r w:rsidRPr="00821A62">
        <w:rPr>
          <w:rFonts w:ascii="Arial" w:hAnsi="Arial" w:cs="Arial"/>
          <w:color w:val="000000"/>
          <w:sz w:val="24"/>
          <w:szCs w:val="24"/>
        </w:rPr>
        <w:tab/>
      </w:r>
      <w:r w:rsidRPr="00821A62">
        <w:rPr>
          <w:rFonts w:ascii="Arial" w:hAnsi="Arial" w:cs="Arial"/>
          <w:color w:val="000000"/>
          <w:sz w:val="24"/>
          <w:szCs w:val="24"/>
        </w:rPr>
        <w:tab/>
      </w:r>
      <w:r w:rsidR="002F7D5A">
        <w:rPr>
          <w:rFonts w:ascii="Arial" w:hAnsi="Arial" w:cs="Arial"/>
          <w:color w:val="000000"/>
          <w:sz w:val="24"/>
          <w:szCs w:val="24"/>
          <w:u w:val="single"/>
        </w:rPr>
        <w:t>8 июня 2022 г. № 1</w:t>
      </w:r>
      <w:r w:rsidR="002F7D5A" w:rsidRPr="002F7D5A">
        <w:rPr>
          <w:rFonts w:ascii="Arial" w:hAnsi="Arial" w:cs="Arial"/>
          <w:color w:val="000000"/>
          <w:sz w:val="24"/>
          <w:szCs w:val="24"/>
          <w:u w:val="single"/>
        </w:rPr>
        <w:t>7</w:t>
      </w:r>
      <w:r w:rsidR="0020789D">
        <w:rPr>
          <w:rFonts w:ascii="Arial" w:hAnsi="Arial" w:cs="Arial"/>
          <w:color w:val="000000"/>
          <w:sz w:val="24"/>
          <w:szCs w:val="24"/>
        </w:rPr>
        <w:t>____</w:t>
      </w:r>
      <w:r w:rsidR="0020789D">
        <w:rPr>
          <w:rFonts w:ascii="Arial" w:hAnsi="Arial" w:cs="Arial"/>
          <w:color w:val="000000"/>
          <w:sz w:val="24"/>
          <w:szCs w:val="24"/>
        </w:rPr>
        <w:tab/>
      </w:r>
      <w:r w:rsidR="0020789D">
        <w:rPr>
          <w:rFonts w:ascii="Arial" w:hAnsi="Arial" w:cs="Arial"/>
          <w:color w:val="000000"/>
          <w:sz w:val="24"/>
          <w:szCs w:val="24"/>
        </w:rPr>
        <w:tab/>
      </w:r>
      <w:r w:rsidR="0020789D">
        <w:rPr>
          <w:rFonts w:ascii="Arial" w:hAnsi="Arial" w:cs="Arial"/>
          <w:color w:val="000000"/>
          <w:sz w:val="24"/>
          <w:szCs w:val="24"/>
        </w:rPr>
        <w:tab/>
      </w:r>
      <w:r w:rsidR="0020789D">
        <w:rPr>
          <w:rFonts w:ascii="Arial" w:hAnsi="Arial" w:cs="Arial"/>
          <w:color w:val="000000"/>
          <w:sz w:val="24"/>
          <w:szCs w:val="24"/>
        </w:rPr>
        <w:tab/>
      </w:r>
      <w:r w:rsidR="0020789D">
        <w:rPr>
          <w:rFonts w:ascii="Arial" w:hAnsi="Arial" w:cs="Arial"/>
          <w:color w:val="000000"/>
          <w:sz w:val="24"/>
          <w:szCs w:val="24"/>
        </w:rPr>
        <w:tab/>
      </w:r>
      <w:r w:rsidR="0020789D">
        <w:rPr>
          <w:rFonts w:ascii="Arial" w:hAnsi="Arial" w:cs="Arial"/>
          <w:color w:val="000000"/>
          <w:sz w:val="24"/>
          <w:szCs w:val="24"/>
        </w:rPr>
        <w:tab/>
      </w:r>
      <w:r w:rsidR="0020789D">
        <w:rPr>
          <w:rFonts w:ascii="Arial" w:hAnsi="Arial" w:cs="Arial"/>
          <w:color w:val="000000"/>
          <w:sz w:val="24"/>
          <w:szCs w:val="24"/>
        </w:rPr>
        <w:tab/>
      </w:r>
      <w:r w:rsidR="0020789D">
        <w:rPr>
          <w:rFonts w:ascii="Arial" w:hAnsi="Arial" w:cs="Arial"/>
          <w:color w:val="000000"/>
          <w:sz w:val="24"/>
          <w:szCs w:val="24"/>
        </w:rPr>
        <w:tab/>
      </w:r>
      <w:r w:rsidR="0020789D">
        <w:rPr>
          <w:rFonts w:ascii="Arial" w:hAnsi="Arial" w:cs="Arial"/>
          <w:color w:val="000000"/>
          <w:sz w:val="24"/>
          <w:szCs w:val="24"/>
        </w:rPr>
        <w:tab/>
      </w:r>
      <w:r w:rsidR="0020789D">
        <w:rPr>
          <w:rFonts w:ascii="Arial" w:hAnsi="Arial" w:cs="Arial"/>
          <w:color w:val="000000"/>
          <w:sz w:val="24"/>
          <w:szCs w:val="24"/>
        </w:rPr>
        <w:tab/>
        <w:t>66</w:t>
      </w:r>
      <w:r w:rsidRPr="00821A62">
        <w:rPr>
          <w:rFonts w:ascii="Arial" w:hAnsi="Arial" w:cs="Arial"/>
          <w:color w:val="000000"/>
          <w:sz w:val="24"/>
          <w:szCs w:val="24"/>
        </w:rPr>
        <w:t>-е собрание 4-го созыва</w:t>
      </w:r>
    </w:p>
    <w:p w:rsidR="00595869" w:rsidRPr="00A62F3E" w:rsidRDefault="00A62F3E" w:rsidP="007117AF">
      <w:pPr>
        <w:spacing w:line="240" w:lineRule="auto"/>
        <w:ind w:right="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 внесении изменения в решение Совета </w:t>
      </w:r>
      <w:proofErr w:type="spellStart"/>
      <w:r>
        <w:rPr>
          <w:rFonts w:ascii="Arial" w:hAnsi="Arial" w:cs="Arial"/>
          <w:b/>
          <w:sz w:val="24"/>
          <w:szCs w:val="24"/>
        </w:rPr>
        <w:t>Мирненского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сельского поселения от 09.07.2019 № 31 «Об определении порядка размещения сведений о доходах, расходах, об имуществе и обязательствах имущественного характера депутатов Совета и Главы </w:t>
      </w:r>
      <w:proofErr w:type="spellStart"/>
      <w:r>
        <w:rPr>
          <w:rFonts w:ascii="Arial" w:hAnsi="Arial" w:cs="Arial"/>
          <w:b/>
          <w:sz w:val="24"/>
          <w:szCs w:val="24"/>
        </w:rPr>
        <w:t>Мирненского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сельского поселения и предоставления этих сведений общероссийским средствам массовой информации для опубликования»</w:t>
      </w:r>
    </w:p>
    <w:p w:rsidR="00595869" w:rsidRDefault="00595869" w:rsidP="002C346F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95869">
        <w:rPr>
          <w:rFonts w:ascii="Arial" w:hAnsi="Arial" w:cs="Arial"/>
          <w:sz w:val="24"/>
          <w:szCs w:val="24"/>
        </w:rPr>
        <w:t xml:space="preserve">С целью приведения </w:t>
      </w:r>
      <w:r w:rsidR="00416410">
        <w:rPr>
          <w:rFonts w:ascii="Arial" w:hAnsi="Arial" w:cs="Arial"/>
          <w:sz w:val="24"/>
          <w:szCs w:val="24"/>
        </w:rPr>
        <w:t xml:space="preserve">в соответствии </w:t>
      </w:r>
      <w:r w:rsidRPr="00595869">
        <w:rPr>
          <w:rFonts w:ascii="Arial" w:hAnsi="Arial" w:cs="Arial"/>
          <w:sz w:val="24"/>
          <w:szCs w:val="24"/>
        </w:rPr>
        <w:t xml:space="preserve">законодательства, </w:t>
      </w:r>
    </w:p>
    <w:p w:rsidR="00595869" w:rsidRDefault="00595869" w:rsidP="002C2BE8">
      <w:pPr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595869">
        <w:rPr>
          <w:rFonts w:ascii="Arial" w:hAnsi="Arial" w:cs="Arial"/>
          <w:b/>
          <w:sz w:val="24"/>
          <w:szCs w:val="24"/>
        </w:rPr>
        <w:t xml:space="preserve">Совет </w:t>
      </w:r>
      <w:proofErr w:type="spellStart"/>
      <w:r w:rsidRPr="00595869">
        <w:rPr>
          <w:rFonts w:ascii="Arial" w:hAnsi="Arial" w:cs="Arial"/>
          <w:b/>
          <w:sz w:val="24"/>
          <w:szCs w:val="24"/>
        </w:rPr>
        <w:t>Мирненского</w:t>
      </w:r>
      <w:proofErr w:type="spellEnd"/>
      <w:r w:rsidRPr="00595869">
        <w:rPr>
          <w:rFonts w:ascii="Arial" w:hAnsi="Arial" w:cs="Arial"/>
          <w:b/>
          <w:sz w:val="24"/>
          <w:szCs w:val="24"/>
        </w:rPr>
        <w:t xml:space="preserve"> сельского поселения РЕШИЛ:</w:t>
      </w:r>
    </w:p>
    <w:p w:rsidR="007117AF" w:rsidRDefault="007117AF" w:rsidP="00CE2365">
      <w:pPr>
        <w:pStyle w:val="a4"/>
        <w:numPr>
          <w:ilvl w:val="0"/>
          <w:numId w:val="1"/>
        </w:numPr>
        <w:tabs>
          <w:tab w:val="clear" w:pos="1065"/>
        </w:tabs>
        <w:spacing w:after="0" w:line="240" w:lineRule="auto"/>
        <w:ind w:left="0" w:firstLine="65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Внести в решение Совета </w:t>
      </w:r>
      <w:proofErr w:type="spellStart"/>
      <w:r>
        <w:rPr>
          <w:rFonts w:ascii="Arial" w:hAnsi="Arial" w:cs="Arial"/>
          <w:sz w:val="24"/>
          <w:szCs w:val="24"/>
        </w:rPr>
        <w:t>Мирненского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от 09.07.2019 № 31 «Об определении порядка размещения сведений о доходах, расходах, об имуществе и обязательствах имущественного характера депутатов Совета и Главы </w:t>
      </w:r>
      <w:proofErr w:type="spellStart"/>
      <w:r>
        <w:rPr>
          <w:rFonts w:ascii="Arial" w:hAnsi="Arial" w:cs="Arial"/>
          <w:sz w:val="24"/>
          <w:szCs w:val="24"/>
        </w:rPr>
        <w:t>Мирненского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и членов их семей на официальном сайте </w:t>
      </w:r>
      <w:proofErr w:type="spellStart"/>
      <w:r>
        <w:rPr>
          <w:rFonts w:ascii="Arial" w:hAnsi="Arial" w:cs="Arial"/>
          <w:sz w:val="24"/>
          <w:szCs w:val="24"/>
        </w:rPr>
        <w:t>Мирненскеого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и предоставления этих сведений общероссийским средствам массовой информации для опубликования»</w:t>
      </w:r>
      <w:r w:rsidR="00440175">
        <w:rPr>
          <w:rFonts w:ascii="Arial" w:hAnsi="Arial" w:cs="Arial"/>
          <w:sz w:val="24"/>
          <w:szCs w:val="24"/>
        </w:rPr>
        <w:t xml:space="preserve"> изменение, исключив из подпункта «г» пункта 2 Порядка размещения</w:t>
      </w:r>
      <w:proofErr w:type="gramEnd"/>
      <w:r w:rsidR="00440175">
        <w:rPr>
          <w:rFonts w:ascii="Arial" w:hAnsi="Arial" w:cs="Arial"/>
          <w:sz w:val="24"/>
          <w:szCs w:val="24"/>
        </w:rPr>
        <w:t xml:space="preserve"> сведений о доходах, расходах, об имуществе и обязательствах имущественного характера депутатов Совета и Главы </w:t>
      </w:r>
      <w:proofErr w:type="spellStart"/>
      <w:r w:rsidR="00440175">
        <w:rPr>
          <w:rFonts w:ascii="Arial" w:hAnsi="Arial" w:cs="Arial"/>
          <w:sz w:val="24"/>
          <w:szCs w:val="24"/>
        </w:rPr>
        <w:t>Мирненского</w:t>
      </w:r>
      <w:proofErr w:type="spellEnd"/>
      <w:r w:rsidR="00440175">
        <w:rPr>
          <w:rFonts w:ascii="Arial" w:hAnsi="Arial" w:cs="Arial"/>
          <w:sz w:val="24"/>
          <w:szCs w:val="24"/>
        </w:rPr>
        <w:t xml:space="preserve"> сельского поселения и предоставления этих сведений общероссийским средствам массовой информации для опубликования, утвержденного указанным решением, слово «</w:t>
      </w:r>
      <w:proofErr w:type="gramStart"/>
      <w:r w:rsidR="00440175">
        <w:rPr>
          <w:rFonts w:ascii="Arial" w:hAnsi="Arial" w:cs="Arial"/>
          <w:sz w:val="24"/>
          <w:szCs w:val="24"/>
        </w:rPr>
        <w:t>,а</w:t>
      </w:r>
      <w:proofErr w:type="gramEnd"/>
      <w:r w:rsidR="00440175">
        <w:rPr>
          <w:rFonts w:ascii="Arial" w:hAnsi="Arial" w:cs="Arial"/>
          <w:sz w:val="24"/>
          <w:szCs w:val="24"/>
        </w:rPr>
        <w:t>кций»</w:t>
      </w:r>
      <w:r w:rsidR="004F47E6">
        <w:rPr>
          <w:rFonts w:ascii="Arial" w:hAnsi="Arial" w:cs="Arial"/>
          <w:sz w:val="24"/>
          <w:szCs w:val="24"/>
        </w:rPr>
        <w:t>.</w:t>
      </w:r>
    </w:p>
    <w:p w:rsidR="004F47E6" w:rsidRDefault="004F47E6" w:rsidP="004F47E6">
      <w:pPr>
        <w:pStyle w:val="a4"/>
        <w:numPr>
          <w:ilvl w:val="0"/>
          <w:numId w:val="1"/>
        </w:numPr>
        <w:tabs>
          <w:tab w:val="clear" w:pos="1065"/>
        </w:tabs>
        <w:spacing w:after="0" w:line="240" w:lineRule="auto"/>
        <w:ind w:left="0" w:firstLine="6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Настоящее решение направить Главе </w:t>
      </w:r>
      <w:proofErr w:type="spellStart"/>
      <w:r>
        <w:rPr>
          <w:rFonts w:ascii="Arial" w:hAnsi="Arial" w:cs="Arial"/>
          <w:sz w:val="24"/>
          <w:szCs w:val="24"/>
        </w:rPr>
        <w:t>Мирненского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для подписания, опубликования в Информационном бюллетене </w:t>
      </w:r>
      <w:proofErr w:type="spellStart"/>
      <w:r>
        <w:rPr>
          <w:rFonts w:ascii="Arial" w:hAnsi="Arial" w:cs="Arial"/>
          <w:sz w:val="24"/>
          <w:szCs w:val="24"/>
        </w:rPr>
        <w:t>Мирненского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и на официальном сайте </w:t>
      </w:r>
      <w:proofErr w:type="spellStart"/>
      <w:r>
        <w:rPr>
          <w:rFonts w:ascii="Arial" w:hAnsi="Arial" w:cs="Arial"/>
          <w:sz w:val="24"/>
          <w:szCs w:val="24"/>
        </w:rPr>
        <w:t>Мирненского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в сети интернет – (</w:t>
      </w:r>
      <w:r w:rsidRPr="004F47E6">
        <w:rPr>
          <w:rFonts w:ascii="Arial" w:hAnsi="Arial" w:cs="Arial"/>
          <w:sz w:val="24"/>
          <w:szCs w:val="24"/>
        </w:rPr>
        <w:t>https://mirniy-sp.ru/</w:t>
      </w:r>
      <w:r>
        <w:rPr>
          <w:rFonts w:ascii="Arial" w:hAnsi="Arial" w:cs="Arial"/>
          <w:sz w:val="24"/>
          <w:szCs w:val="24"/>
        </w:rPr>
        <w:t>).</w:t>
      </w:r>
    </w:p>
    <w:p w:rsidR="00531605" w:rsidRPr="004F47E6" w:rsidRDefault="00CE2365" w:rsidP="00531605">
      <w:pPr>
        <w:pStyle w:val="a4"/>
        <w:keepNext/>
        <w:numPr>
          <w:ilvl w:val="0"/>
          <w:numId w:val="1"/>
        </w:numPr>
        <w:tabs>
          <w:tab w:val="clear" w:pos="1065"/>
          <w:tab w:val="num" w:pos="0"/>
        </w:tabs>
        <w:spacing w:after="0" w:line="240" w:lineRule="auto"/>
        <w:ind w:left="0" w:firstLine="658"/>
        <w:jc w:val="both"/>
        <w:rPr>
          <w:rFonts w:ascii="Arial" w:hAnsi="Arial" w:cs="Arial"/>
          <w:color w:val="000000"/>
          <w:sz w:val="24"/>
          <w:szCs w:val="24"/>
        </w:rPr>
      </w:pPr>
      <w:r w:rsidRPr="004F47E6">
        <w:rPr>
          <w:rFonts w:ascii="Arial" w:hAnsi="Arial" w:cs="Arial"/>
          <w:sz w:val="24"/>
          <w:szCs w:val="24"/>
        </w:rPr>
        <w:t xml:space="preserve">Настоящее решение вступает в силу со дня </w:t>
      </w:r>
      <w:r w:rsidR="004F47E6">
        <w:rPr>
          <w:rFonts w:ascii="Arial" w:hAnsi="Arial" w:cs="Arial"/>
          <w:sz w:val="24"/>
          <w:szCs w:val="24"/>
        </w:rPr>
        <w:t>его официального опубликования.</w:t>
      </w:r>
    </w:p>
    <w:p w:rsidR="00531605" w:rsidRPr="005D7E8F" w:rsidRDefault="00531605" w:rsidP="00531605">
      <w:pPr>
        <w:keepNext/>
        <w:tabs>
          <w:tab w:val="num" w:pos="0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97D6A" w:rsidRPr="005D7E8F" w:rsidRDefault="00E97D6A" w:rsidP="00531605">
      <w:pPr>
        <w:keepNext/>
        <w:tabs>
          <w:tab w:val="num" w:pos="0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595869" w:rsidRPr="005D7E8F" w:rsidRDefault="00595869" w:rsidP="002C346F">
      <w:pPr>
        <w:keepNext/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5D7E8F">
        <w:rPr>
          <w:rFonts w:ascii="Arial" w:hAnsi="Arial" w:cs="Arial"/>
          <w:color w:val="000000"/>
          <w:sz w:val="24"/>
          <w:szCs w:val="24"/>
        </w:rPr>
        <w:t>Председатель Совета</w:t>
      </w:r>
    </w:p>
    <w:p w:rsidR="00595869" w:rsidRPr="005D7E8F" w:rsidRDefault="00595869" w:rsidP="002C346F">
      <w:pPr>
        <w:keepNext/>
        <w:spacing w:line="24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5D7E8F">
        <w:rPr>
          <w:rFonts w:ascii="Arial" w:hAnsi="Arial" w:cs="Arial"/>
          <w:color w:val="000000"/>
          <w:sz w:val="24"/>
          <w:szCs w:val="24"/>
        </w:rPr>
        <w:t>Мирненского</w:t>
      </w:r>
      <w:proofErr w:type="spellEnd"/>
      <w:r w:rsidRPr="005D7E8F">
        <w:rPr>
          <w:rFonts w:ascii="Arial" w:hAnsi="Arial" w:cs="Arial"/>
          <w:color w:val="000000"/>
          <w:sz w:val="24"/>
          <w:szCs w:val="24"/>
        </w:rPr>
        <w:t xml:space="preserve"> поселения</w:t>
      </w:r>
      <w:r w:rsidRPr="005D7E8F">
        <w:rPr>
          <w:rFonts w:ascii="Arial" w:hAnsi="Arial" w:cs="Arial"/>
          <w:color w:val="000000"/>
          <w:sz w:val="24"/>
          <w:szCs w:val="24"/>
        </w:rPr>
        <w:tab/>
      </w:r>
      <w:r w:rsidRPr="005D7E8F">
        <w:rPr>
          <w:rFonts w:ascii="Arial" w:hAnsi="Arial" w:cs="Arial"/>
          <w:color w:val="000000"/>
          <w:sz w:val="24"/>
          <w:szCs w:val="24"/>
        </w:rPr>
        <w:tab/>
      </w:r>
      <w:r w:rsidRPr="005D7E8F">
        <w:rPr>
          <w:rFonts w:ascii="Arial" w:hAnsi="Arial" w:cs="Arial"/>
          <w:color w:val="000000"/>
          <w:sz w:val="24"/>
          <w:szCs w:val="24"/>
        </w:rPr>
        <w:tab/>
      </w:r>
      <w:r w:rsidRPr="005D7E8F">
        <w:rPr>
          <w:rFonts w:ascii="Arial" w:hAnsi="Arial" w:cs="Arial"/>
          <w:color w:val="000000"/>
          <w:sz w:val="24"/>
          <w:szCs w:val="24"/>
        </w:rPr>
        <w:tab/>
      </w:r>
      <w:r w:rsidRPr="005D7E8F">
        <w:rPr>
          <w:rFonts w:ascii="Arial" w:hAnsi="Arial" w:cs="Arial"/>
          <w:color w:val="000000"/>
          <w:sz w:val="24"/>
          <w:szCs w:val="24"/>
        </w:rPr>
        <w:tab/>
      </w:r>
      <w:r w:rsidRPr="005D7E8F">
        <w:rPr>
          <w:rFonts w:ascii="Arial" w:hAnsi="Arial" w:cs="Arial"/>
          <w:color w:val="000000"/>
          <w:sz w:val="24"/>
          <w:szCs w:val="24"/>
        </w:rPr>
        <w:tab/>
      </w:r>
      <w:r w:rsidRPr="005D7E8F">
        <w:rPr>
          <w:rFonts w:ascii="Arial" w:hAnsi="Arial" w:cs="Arial"/>
          <w:color w:val="000000"/>
          <w:sz w:val="24"/>
          <w:szCs w:val="24"/>
        </w:rPr>
        <w:tab/>
        <w:t>А.С. Юрков</w:t>
      </w:r>
    </w:p>
    <w:p w:rsidR="00595869" w:rsidRPr="005D7E8F" w:rsidRDefault="00595869" w:rsidP="002C346F">
      <w:pPr>
        <w:keepNext/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:rsidR="00595869" w:rsidRPr="005D7E8F" w:rsidRDefault="00595869" w:rsidP="002C346F">
      <w:pPr>
        <w:keepNext/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5D7E8F">
        <w:rPr>
          <w:rFonts w:ascii="Arial" w:hAnsi="Arial" w:cs="Arial"/>
          <w:color w:val="000000"/>
          <w:sz w:val="24"/>
          <w:szCs w:val="24"/>
        </w:rPr>
        <w:t xml:space="preserve">Глава </w:t>
      </w:r>
      <w:proofErr w:type="spellStart"/>
      <w:r w:rsidRPr="005D7E8F">
        <w:rPr>
          <w:rFonts w:ascii="Arial" w:hAnsi="Arial" w:cs="Arial"/>
          <w:color w:val="000000"/>
          <w:sz w:val="24"/>
          <w:szCs w:val="24"/>
        </w:rPr>
        <w:t>Мирненского</w:t>
      </w:r>
      <w:proofErr w:type="spellEnd"/>
      <w:r w:rsidRPr="005D7E8F">
        <w:rPr>
          <w:rFonts w:ascii="Arial" w:hAnsi="Arial" w:cs="Arial"/>
          <w:color w:val="000000"/>
          <w:sz w:val="24"/>
          <w:szCs w:val="24"/>
        </w:rPr>
        <w:t xml:space="preserve"> поселения</w:t>
      </w:r>
    </w:p>
    <w:p w:rsidR="00595869" w:rsidRPr="005D7E8F" w:rsidRDefault="00595869" w:rsidP="002C346F">
      <w:pPr>
        <w:keepNext/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5D7E8F">
        <w:rPr>
          <w:rFonts w:ascii="Arial" w:hAnsi="Arial" w:cs="Arial"/>
          <w:color w:val="000000"/>
          <w:sz w:val="24"/>
          <w:szCs w:val="24"/>
        </w:rPr>
        <w:t>(Глава Администрации)</w:t>
      </w:r>
      <w:r w:rsidRPr="005D7E8F">
        <w:rPr>
          <w:rFonts w:ascii="Arial" w:hAnsi="Arial" w:cs="Arial"/>
          <w:color w:val="000000"/>
          <w:sz w:val="24"/>
          <w:szCs w:val="24"/>
        </w:rPr>
        <w:tab/>
      </w:r>
      <w:r w:rsidRPr="005D7E8F">
        <w:rPr>
          <w:rFonts w:ascii="Arial" w:hAnsi="Arial" w:cs="Arial"/>
          <w:color w:val="000000"/>
          <w:sz w:val="24"/>
          <w:szCs w:val="24"/>
        </w:rPr>
        <w:tab/>
      </w:r>
      <w:r w:rsidRPr="005D7E8F">
        <w:rPr>
          <w:rFonts w:ascii="Arial" w:hAnsi="Arial" w:cs="Arial"/>
          <w:color w:val="000000"/>
          <w:sz w:val="24"/>
          <w:szCs w:val="24"/>
        </w:rPr>
        <w:tab/>
      </w:r>
      <w:r w:rsidRPr="005D7E8F">
        <w:rPr>
          <w:rFonts w:ascii="Arial" w:hAnsi="Arial" w:cs="Arial"/>
          <w:color w:val="000000"/>
          <w:sz w:val="24"/>
          <w:szCs w:val="24"/>
        </w:rPr>
        <w:tab/>
      </w:r>
      <w:r w:rsidRPr="005D7E8F">
        <w:rPr>
          <w:rFonts w:ascii="Arial" w:hAnsi="Arial" w:cs="Arial"/>
          <w:color w:val="000000"/>
          <w:sz w:val="24"/>
          <w:szCs w:val="24"/>
        </w:rPr>
        <w:tab/>
      </w:r>
      <w:r w:rsidRPr="005D7E8F">
        <w:rPr>
          <w:rFonts w:ascii="Arial" w:hAnsi="Arial" w:cs="Arial"/>
          <w:color w:val="000000"/>
          <w:sz w:val="24"/>
          <w:szCs w:val="24"/>
        </w:rPr>
        <w:tab/>
      </w:r>
      <w:r w:rsidRPr="005D7E8F">
        <w:rPr>
          <w:rFonts w:ascii="Arial" w:hAnsi="Arial" w:cs="Arial"/>
          <w:color w:val="000000"/>
          <w:sz w:val="24"/>
          <w:szCs w:val="24"/>
        </w:rPr>
        <w:tab/>
        <w:t>А.С. Юрков</w:t>
      </w:r>
    </w:p>
    <w:p w:rsidR="00595869" w:rsidRPr="005D7E8F" w:rsidRDefault="00595869" w:rsidP="00595869">
      <w:pPr>
        <w:pStyle w:val="a4"/>
        <w:keepNext/>
        <w:spacing w:line="240" w:lineRule="auto"/>
        <w:ind w:left="1065"/>
        <w:rPr>
          <w:rFonts w:ascii="Arial" w:hAnsi="Arial" w:cs="Arial"/>
          <w:color w:val="000000"/>
          <w:sz w:val="24"/>
          <w:szCs w:val="24"/>
        </w:rPr>
      </w:pPr>
    </w:p>
    <w:p w:rsidR="00595869" w:rsidRPr="005D7E8F" w:rsidRDefault="00595869" w:rsidP="005958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595869" w:rsidRPr="005D7E8F" w:rsidSect="00E97D6A">
      <w:headerReference w:type="default" r:id="rId10"/>
      <w:footerReference w:type="default" r:id="rId11"/>
      <w:headerReference w:type="first" r:id="rId12"/>
      <w:pgSz w:w="11906" w:h="16838"/>
      <w:pgMar w:top="851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BF3" w:rsidRDefault="00264BF3" w:rsidP="006749B1">
      <w:pPr>
        <w:spacing w:after="0" w:line="240" w:lineRule="auto"/>
      </w:pPr>
      <w:r>
        <w:separator/>
      </w:r>
    </w:p>
  </w:endnote>
  <w:endnote w:type="continuationSeparator" w:id="0">
    <w:p w:rsidR="00264BF3" w:rsidRDefault="00264BF3" w:rsidP="00674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9B1" w:rsidRDefault="006749B1">
    <w:pPr>
      <w:pStyle w:val="a7"/>
      <w:jc w:val="center"/>
    </w:pPr>
  </w:p>
  <w:p w:rsidR="006749B1" w:rsidRDefault="006749B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BF3" w:rsidRDefault="00264BF3" w:rsidP="006749B1">
      <w:pPr>
        <w:spacing w:after="0" w:line="240" w:lineRule="auto"/>
      </w:pPr>
      <w:r>
        <w:separator/>
      </w:r>
    </w:p>
  </w:footnote>
  <w:footnote w:type="continuationSeparator" w:id="0">
    <w:p w:rsidR="00264BF3" w:rsidRDefault="00264BF3" w:rsidP="006749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2339503"/>
      <w:docPartObj>
        <w:docPartGallery w:val="Page Numbers (Top of Page)"/>
        <w:docPartUnique/>
      </w:docPartObj>
    </w:sdtPr>
    <w:sdtEndPr/>
    <w:sdtContent>
      <w:p w:rsidR="00E508DF" w:rsidRDefault="00E508D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47E6">
          <w:rPr>
            <w:noProof/>
          </w:rPr>
          <w:t>2</w:t>
        </w:r>
        <w:r>
          <w:fldChar w:fldCharType="end"/>
        </w:r>
      </w:p>
    </w:sdtContent>
  </w:sdt>
  <w:p w:rsidR="00E508DF" w:rsidRDefault="00E508D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831" w:rsidRDefault="00E64831">
    <w:pPr>
      <w:pStyle w:val="a5"/>
      <w:jc w:val="center"/>
    </w:pPr>
  </w:p>
  <w:p w:rsidR="00E64831" w:rsidRDefault="00E6483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71EE6"/>
    <w:multiLevelType w:val="hybridMultilevel"/>
    <w:tmpl w:val="BC2C742A"/>
    <w:lvl w:ilvl="0" w:tplc="CB96DD6A">
      <w:start w:val="1"/>
      <w:numFmt w:val="decimal"/>
      <w:lvlText w:val="%1."/>
      <w:lvlJc w:val="left"/>
      <w:pPr>
        <w:tabs>
          <w:tab w:val="num" w:pos="1065"/>
        </w:tabs>
        <w:ind w:left="10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1">
    <w:nsid w:val="1A835AA4"/>
    <w:multiLevelType w:val="hybridMultilevel"/>
    <w:tmpl w:val="B78CF300"/>
    <w:lvl w:ilvl="0" w:tplc="CB96DD6A">
      <w:start w:val="1"/>
      <w:numFmt w:val="decimal"/>
      <w:lvlText w:val="%1."/>
      <w:lvlJc w:val="left"/>
      <w:pPr>
        <w:tabs>
          <w:tab w:val="num" w:pos="1065"/>
        </w:tabs>
        <w:ind w:left="10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2">
    <w:nsid w:val="1AA0257E"/>
    <w:multiLevelType w:val="hybridMultilevel"/>
    <w:tmpl w:val="D910E214"/>
    <w:lvl w:ilvl="0" w:tplc="C2D2A30E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">
    <w:nsid w:val="39B9392E"/>
    <w:multiLevelType w:val="hybridMultilevel"/>
    <w:tmpl w:val="5C22F6EE"/>
    <w:lvl w:ilvl="0" w:tplc="31248EC4">
      <w:start w:val="10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C844DF7"/>
    <w:multiLevelType w:val="hybridMultilevel"/>
    <w:tmpl w:val="BB507B60"/>
    <w:lvl w:ilvl="0" w:tplc="EAC6704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28A643E"/>
    <w:multiLevelType w:val="hybridMultilevel"/>
    <w:tmpl w:val="83F6174E"/>
    <w:lvl w:ilvl="0" w:tplc="36281FA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1CA78F1"/>
    <w:multiLevelType w:val="hybridMultilevel"/>
    <w:tmpl w:val="55C86A20"/>
    <w:lvl w:ilvl="0" w:tplc="86060D02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C131584"/>
    <w:multiLevelType w:val="hybridMultilevel"/>
    <w:tmpl w:val="701A2708"/>
    <w:lvl w:ilvl="0" w:tplc="C73253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D1B19C9"/>
    <w:multiLevelType w:val="hybridMultilevel"/>
    <w:tmpl w:val="83F6174E"/>
    <w:lvl w:ilvl="0" w:tplc="36281FA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A3C3ADE"/>
    <w:multiLevelType w:val="hybridMultilevel"/>
    <w:tmpl w:val="5BBA56E4"/>
    <w:lvl w:ilvl="0" w:tplc="D004DF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F4975A4"/>
    <w:multiLevelType w:val="multilevel"/>
    <w:tmpl w:val="10CCC93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8"/>
  </w:num>
  <w:num w:numId="5">
    <w:abstractNumId w:val="5"/>
  </w:num>
  <w:num w:numId="6">
    <w:abstractNumId w:val="2"/>
  </w:num>
  <w:num w:numId="7">
    <w:abstractNumId w:val="4"/>
  </w:num>
  <w:num w:numId="8">
    <w:abstractNumId w:val="7"/>
  </w:num>
  <w:num w:numId="9">
    <w:abstractNumId w:val="6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6AD5"/>
    <w:rsid w:val="000021BA"/>
    <w:rsid w:val="0000748D"/>
    <w:rsid w:val="000202A9"/>
    <w:rsid w:val="0004196C"/>
    <w:rsid w:val="000513DC"/>
    <w:rsid w:val="0005438E"/>
    <w:rsid w:val="000A0B3F"/>
    <w:rsid w:val="0011293F"/>
    <w:rsid w:val="0012217E"/>
    <w:rsid w:val="001B0B96"/>
    <w:rsid w:val="0020789D"/>
    <w:rsid w:val="00227494"/>
    <w:rsid w:val="00231183"/>
    <w:rsid w:val="00235A9F"/>
    <w:rsid w:val="00246577"/>
    <w:rsid w:val="00264BF3"/>
    <w:rsid w:val="002C2BE8"/>
    <w:rsid w:val="002C346F"/>
    <w:rsid w:val="002E5C6F"/>
    <w:rsid w:val="002F7D5A"/>
    <w:rsid w:val="00303FE7"/>
    <w:rsid w:val="003463F4"/>
    <w:rsid w:val="003A60B2"/>
    <w:rsid w:val="003C2914"/>
    <w:rsid w:val="003E7E8E"/>
    <w:rsid w:val="00416410"/>
    <w:rsid w:val="00440175"/>
    <w:rsid w:val="0044051A"/>
    <w:rsid w:val="00493BEB"/>
    <w:rsid w:val="004C7F6B"/>
    <w:rsid w:val="004F47E6"/>
    <w:rsid w:val="0051473D"/>
    <w:rsid w:val="00531605"/>
    <w:rsid w:val="00570CA5"/>
    <w:rsid w:val="005720EC"/>
    <w:rsid w:val="00576109"/>
    <w:rsid w:val="005879D6"/>
    <w:rsid w:val="00595869"/>
    <w:rsid w:val="005B6AD5"/>
    <w:rsid w:val="005B6F80"/>
    <w:rsid w:val="005D7E8F"/>
    <w:rsid w:val="005F4C41"/>
    <w:rsid w:val="00603B09"/>
    <w:rsid w:val="0063435D"/>
    <w:rsid w:val="00657D41"/>
    <w:rsid w:val="006749B1"/>
    <w:rsid w:val="006B2902"/>
    <w:rsid w:val="006C499E"/>
    <w:rsid w:val="007117AF"/>
    <w:rsid w:val="0071775D"/>
    <w:rsid w:val="00740558"/>
    <w:rsid w:val="00752D52"/>
    <w:rsid w:val="00761DED"/>
    <w:rsid w:val="00776935"/>
    <w:rsid w:val="00816565"/>
    <w:rsid w:val="00821A62"/>
    <w:rsid w:val="008D0D7F"/>
    <w:rsid w:val="008F414D"/>
    <w:rsid w:val="00984E87"/>
    <w:rsid w:val="00A20C20"/>
    <w:rsid w:val="00A607B5"/>
    <w:rsid w:val="00A62F3E"/>
    <w:rsid w:val="00A774AE"/>
    <w:rsid w:val="00A84810"/>
    <w:rsid w:val="00B04B35"/>
    <w:rsid w:val="00B166FB"/>
    <w:rsid w:val="00B5440A"/>
    <w:rsid w:val="00B55E3B"/>
    <w:rsid w:val="00B66FE4"/>
    <w:rsid w:val="00B705CA"/>
    <w:rsid w:val="00C21B1C"/>
    <w:rsid w:val="00C23A83"/>
    <w:rsid w:val="00C36083"/>
    <w:rsid w:val="00C96FAE"/>
    <w:rsid w:val="00CE2365"/>
    <w:rsid w:val="00CF7A2B"/>
    <w:rsid w:val="00D237F2"/>
    <w:rsid w:val="00D323BE"/>
    <w:rsid w:val="00D65CAA"/>
    <w:rsid w:val="00DE6C17"/>
    <w:rsid w:val="00E508DF"/>
    <w:rsid w:val="00E64831"/>
    <w:rsid w:val="00E97D6A"/>
    <w:rsid w:val="00F832BA"/>
    <w:rsid w:val="00F8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C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4C7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4C7F6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95869"/>
    <w:pPr>
      <w:ind w:left="720"/>
      <w:contextualSpacing/>
    </w:pPr>
  </w:style>
  <w:style w:type="paragraph" w:customStyle="1" w:styleId="ConsPlusNormal">
    <w:name w:val="ConsPlusNormal"/>
    <w:rsid w:val="001B0B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74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749B1"/>
  </w:style>
  <w:style w:type="paragraph" w:styleId="a7">
    <w:name w:val="footer"/>
    <w:basedOn w:val="a"/>
    <w:link w:val="a8"/>
    <w:uiPriority w:val="99"/>
    <w:unhideWhenUsed/>
    <w:rsid w:val="00674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749B1"/>
  </w:style>
  <w:style w:type="paragraph" w:styleId="a9">
    <w:name w:val="Balloon Text"/>
    <w:basedOn w:val="a"/>
    <w:link w:val="aa"/>
    <w:uiPriority w:val="99"/>
    <w:semiHidden/>
    <w:unhideWhenUsed/>
    <w:rsid w:val="00122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21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86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DB471-76B4-466B-8A56-D32C05185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44</cp:revision>
  <cp:lastPrinted>2022-04-13T10:40:00Z</cp:lastPrinted>
  <dcterms:created xsi:type="dcterms:W3CDTF">2019-09-06T02:18:00Z</dcterms:created>
  <dcterms:modified xsi:type="dcterms:W3CDTF">2022-06-10T07:58:00Z</dcterms:modified>
</cp:coreProperties>
</file>