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70" w:rsidRPr="00E66CD3" w:rsidRDefault="00A12A70" w:rsidP="00A12A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6C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>«М</w:t>
      </w:r>
      <w:r w:rsidR="00343506" w:rsidRPr="00E66CD3">
        <w:rPr>
          <w:rFonts w:ascii="Arial" w:hAnsi="Arial" w:cs="Arial"/>
          <w:b/>
          <w:bCs/>
          <w:sz w:val="24"/>
          <w:szCs w:val="24"/>
        </w:rPr>
        <w:t>ИРНЕНСКОЕ</w:t>
      </w:r>
      <w:r w:rsidRPr="00E66CD3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A12A70" w:rsidRPr="00E66CD3" w:rsidRDefault="00A12A70" w:rsidP="00A12A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D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66CD3">
        <w:rPr>
          <w:rFonts w:ascii="Arial" w:hAnsi="Arial" w:cs="Arial"/>
          <w:b/>
          <w:bCs/>
          <w:sz w:val="24"/>
          <w:szCs w:val="24"/>
        </w:rPr>
        <w:t xml:space="preserve">МИРНЕНСКОГО </w:t>
      </w:r>
      <w:r w:rsidRPr="00E66CD3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A12A70" w:rsidRPr="00E66CD3" w:rsidRDefault="00CF564D" w:rsidP="00A12A7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12A70" w:rsidRPr="00E66CD3" w:rsidRDefault="00A12A70" w:rsidP="00A12A70">
      <w:pPr>
        <w:rPr>
          <w:rFonts w:ascii="Arial" w:hAnsi="Arial" w:cs="Arial"/>
          <w:sz w:val="24"/>
          <w:szCs w:val="24"/>
        </w:rPr>
      </w:pPr>
    </w:p>
    <w:p w:rsidR="00A12A70" w:rsidRPr="00E66CD3" w:rsidRDefault="0045324E" w:rsidP="00A12A70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65B42">
        <w:rPr>
          <w:rFonts w:ascii="Arial" w:hAnsi="Arial" w:cs="Arial"/>
          <w:sz w:val="24"/>
          <w:szCs w:val="24"/>
        </w:rPr>
        <w:t>16</w:t>
      </w:r>
      <w:r w:rsidR="00F73623">
        <w:rPr>
          <w:rFonts w:ascii="Arial" w:hAnsi="Arial" w:cs="Arial"/>
          <w:sz w:val="24"/>
          <w:szCs w:val="24"/>
        </w:rPr>
        <w:t xml:space="preserve"> </w:t>
      </w:r>
      <w:r w:rsidR="00365B42">
        <w:rPr>
          <w:rFonts w:ascii="Arial" w:hAnsi="Arial" w:cs="Arial"/>
          <w:sz w:val="24"/>
          <w:szCs w:val="24"/>
        </w:rPr>
        <w:t>дека</w:t>
      </w:r>
      <w:r w:rsidR="00FB4881">
        <w:rPr>
          <w:rFonts w:ascii="Arial" w:hAnsi="Arial" w:cs="Arial"/>
          <w:sz w:val="24"/>
          <w:szCs w:val="24"/>
        </w:rPr>
        <w:t>бря</w:t>
      </w:r>
      <w:r w:rsidR="00A12A70" w:rsidRPr="00E66CD3">
        <w:rPr>
          <w:rFonts w:ascii="Arial" w:hAnsi="Arial" w:cs="Arial"/>
          <w:sz w:val="24"/>
          <w:szCs w:val="24"/>
        </w:rPr>
        <w:t>201</w:t>
      </w:r>
      <w:r w:rsidR="000B6269" w:rsidRPr="00E66CD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 </w:t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E66CD3">
        <w:rPr>
          <w:rFonts w:ascii="Arial" w:hAnsi="Arial" w:cs="Arial"/>
          <w:sz w:val="24"/>
          <w:szCs w:val="24"/>
        </w:rPr>
        <w:tab/>
      </w:r>
      <w:r w:rsidR="00A12A70" w:rsidRPr="00E66CD3">
        <w:rPr>
          <w:rFonts w:ascii="Arial" w:hAnsi="Arial" w:cs="Arial"/>
          <w:sz w:val="24"/>
          <w:szCs w:val="24"/>
        </w:rPr>
        <w:t xml:space="preserve">№ </w:t>
      </w:r>
      <w:r w:rsidR="000839AC">
        <w:rPr>
          <w:rFonts w:ascii="Arial" w:hAnsi="Arial" w:cs="Arial"/>
          <w:sz w:val="24"/>
          <w:szCs w:val="24"/>
        </w:rPr>
        <w:t>428</w:t>
      </w:r>
      <w:bookmarkStart w:id="0" w:name="_GoBack"/>
      <w:bookmarkEnd w:id="0"/>
    </w:p>
    <w:p w:rsidR="00A12A70" w:rsidRPr="00E66CD3" w:rsidRDefault="00E66CD3" w:rsidP="00A12A70">
      <w:pPr>
        <w:ind w:righ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п.Мирный</w:t>
      </w:r>
    </w:p>
    <w:p w:rsidR="00A12A70" w:rsidRPr="00E66CD3" w:rsidRDefault="00A12A70" w:rsidP="00A12A70">
      <w:pPr>
        <w:ind w:right="-5"/>
        <w:rPr>
          <w:rFonts w:ascii="Arial" w:hAnsi="Arial" w:cs="Arial"/>
          <w:sz w:val="24"/>
          <w:szCs w:val="24"/>
        </w:rPr>
      </w:pPr>
    </w:p>
    <w:p w:rsidR="0045324E" w:rsidRDefault="008B6056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>О</w:t>
      </w:r>
      <w:r w:rsidR="00F73623">
        <w:rPr>
          <w:rFonts w:ascii="Arial" w:hAnsi="Arial" w:cs="Arial"/>
          <w:sz w:val="24"/>
          <w:szCs w:val="24"/>
        </w:rPr>
        <w:t xml:space="preserve"> </w:t>
      </w:r>
      <w:r w:rsidR="0045324E">
        <w:rPr>
          <w:rFonts w:ascii="Arial" w:hAnsi="Arial" w:cs="Arial"/>
          <w:sz w:val="24"/>
          <w:szCs w:val="24"/>
        </w:rPr>
        <w:t xml:space="preserve">сносе    зеленых     насаждений </w:t>
      </w:r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   территории    муниципального</w:t>
      </w:r>
    </w:p>
    <w:p w:rsidR="0045324E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«Мирненское сельское</w:t>
      </w:r>
    </w:p>
    <w:p w:rsidR="0045324E" w:rsidRPr="00E66CD3" w:rsidRDefault="0045324E" w:rsidP="0098385B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поселение»</w:t>
      </w:r>
    </w:p>
    <w:p w:rsidR="00A12A70" w:rsidRPr="00E66CD3" w:rsidRDefault="00A12A70" w:rsidP="008B605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CB5" w:rsidRPr="0045324E" w:rsidRDefault="0045324E" w:rsidP="00365B42">
      <w:pPr>
        <w:suppressAutoHyphens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</w:t>
      </w:r>
      <w:r w:rsidR="0028444C">
        <w:rPr>
          <w:rFonts w:ascii="Arial" w:hAnsi="Arial" w:cs="Arial"/>
          <w:sz w:val="24"/>
          <w:szCs w:val="24"/>
        </w:rPr>
        <w:t xml:space="preserve">отрев заявление </w:t>
      </w:r>
      <w:r w:rsidR="00365B42">
        <w:rPr>
          <w:rFonts w:ascii="Arial" w:hAnsi="Arial" w:cs="Arial"/>
          <w:sz w:val="24"/>
          <w:szCs w:val="24"/>
        </w:rPr>
        <w:t>Король Е.В.</w:t>
      </w:r>
      <w:r w:rsidR="002844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2013 «Об общих принципах организации местного самоуправления в Российской Федерации», </w:t>
      </w:r>
      <w:r w:rsidR="00365B42">
        <w:rPr>
          <w:rFonts w:ascii="Arial" w:hAnsi="Arial" w:cs="Arial"/>
          <w:sz w:val="24"/>
          <w:szCs w:val="24"/>
        </w:rPr>
        <w:t>постановлением Администрации Мирненского сельского поселения № 284 от 21 августа 2019 «</w:t>
      </w:r>
      <w:r w:rsidR="00365B42" w:rsidRPr="00365B42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 w:rsidR="00365B42">
        <w:rPr>
          <w:rFonts w:ascii="Arial" w:hAnsi="Arial" w:cs="Arial"/>
          <w:sz w:val="24"/>
          <w:szCs w:val="24"/>
        </w:rPr>
        <w:t xml:space="preserve">ории муниципального образования </w:t>
      </w:r>
      <w:r w:rsidR="00365B42" w:rsidRPr="00365B42">
        <w:rPr>
          <w:rFonts w:ascii="Arial" w:hAnsi="Arial" w:cs="Arial"/>
          <w:sz w:val="24"/>
          <w:szCs w:val="24"/>
        </w:rPr>
        <w:t>«Мирненское сельское поселение»</w:t>
      </w:r>
      <w:r>
        <w:rPr>
          <w:rFonts w:ascii="Arial" w:hAnsi="Arial" w:cs="Arial"/>
          <w:sz w:val="24"/>
          <w:szCs w:val="24"/>
        </w:rPr>
        <w:t xml:space="preserve">, руководствуясь Уставом муниципального образования «Мирненское сельское поселение», на основании акта обследования </w:t>
      </w:r>
      <w:r w:rsidR="00205CA4">
        <w:rPr>
          <w:rFonts w:ascii="Arial" w:hAnsi="Arial" w:cs="Arial"/>
          <w:sz w:val="24"/>
          <w:szCs w:val="24"/>
        </w:rPr>
        <w:t xml:space="preserve">зеленых насаждений </w:t>
      </w:r>
      <w:r>
        <w:rPr>
          <w:rFonts w:ascii="Arial" w:hAnsi="Arial" w:cs="Arial"/>
          <w:sz w:val="24"/>
          <w:szCs w:val="24"/>
          <w:lang w:val="en-US"/>
        </w:rPr>
        <w:t>N</w:t>
      </w:r>
      <w:r w:rsidR="00365B4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от</w:t>
      </w:r>
      <w:r w:rsidR="00365B42">
        <w:rPr>
          <w:rFonts w:ascii="Arial" w:hAnsi="Arial" w:cs="Arial"/>
          <w:sz w:val="24"/>
          <w:szCs w:val="24"/>
        </w:rPr>
        <w:t xml:space="preserve"> 16</w:t>
      </w:r>
      <w:r w:rsidR="0028444C">
        <w:rPr>
          <w:rFonts w:ascii="Arial" w:hAnsi="Arial" w:cs="Arial"/>
          <w:sz w:val="24"/>
          <w:szCs w:val="24"/>
        </w:rPr>
        <w:t>.</w:t>
      </w:r>
      <w:r w:rsidR="00365B42">
        <w:rPr>
          <w:rFonts w:ascii="Arial" w:hAnsi="Arial" w:cs="Arial"/>
          <w:sz w:val="24"/>
          <w:szCs w:val="24"/>
        </w:rPr>
        <w:t>12</w:t>
      </w:r>
      <w:r w:rsidR="0028444C">
        <w:rPr>
          <w:rFonts w:ascii="Arial" w:hAnsi="Arial" w:cs="Arial"/>
          <w:sz w:val="24"/>
          <w:szCs w:val="24"/>
        </w:rPr>
        <w:t>.2019 г.</w:t>
      </w:r>
    </w:p>
    <w:p w:rsidR="00BA3CB5" w:rsidRPr="00E66CD3" w:rsidRDefault="00BA3CB5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A12A70" w:rsidRDefault="00CF564D" w:rsidP="00BA3CB5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 w:rsidR="00A12A70" w:rsidRPr="00E66CD3">
        <w:rPr>
          <w:rFonts w:ascii="Arial" w:hAnsi="Arial" w:cs="Arial"/>
          <w:sz w:val="24"/>
          <w:szCs w:val="24"/>
        </w:rPr>
        <w:t>:</w:t>
      </w:r>
    </w:p>
    <w:p w:rsidR="00D42542" w:rsidRDefault="00BA3CB5" w:rsidP="00365B42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66CD3">
        <w:rPr>
          <w:rFonts w:ascii="Arial" w:hAnsi="Arial" w:cs="Arial"/>
          <w:sz w:val="24"/>
          <w:szCs w:val="24"/>
        </w:rPr>
        <w:t xml:space="preserve">1. </w:t>
      </w:r>
      <w:r w:rsidR="00365B42">
        <w:rPr>
          <w:rFonts w:ascii="Arial" w:hAnsi="Arial" w:cs="Arial"/>
          <w:sz w:val="24"/>
          <w:szCs w:val="24"/>
        </w:rPr>
        <w:t xml:space="preserve">Разрешить Король Елене </w:t>
      </w:r>
      <w:r w:rsidR="00F73623">
        <w:rPr>
          <w:rFonts w:ascii="Arial" w:hAnsi="Arial" w:cs="Arial"/>
          <w:sz w:val="24"/>
          <w:szCs w:val="24"/>
        </w:rPr>
        <w:t xml:space="preserve">Владимировне </w:t>
      </w:r>
      <w:r w:rsidR="00365B42">
        <w:rPr>
          <w:rFonts w:ascii="Arial" w:hAnsi="Arial" w:cs="Arial"/>
          <w:sz w:val="24"/>
          <w:szCs w:val="24"/>
        </w:rPr>
        <w:t xml:space="preserve">снос аварийного зеленого насаждения на земельном участке, </w:t>
      </w:r>
      <w:proofErr w:type="gramStart"/>
      <w:r w:rsidR="00365B42">
        <w:rPr>
          <w:rFonts w:ascii="Arial" w:hAnsi="Arial" w:cs="Arial"/>
          <w:sz w:val="24"/>
          <w:szCs w:val="24"/>
        </w:rPr>
        <w:t>принадлежащим</w:t>
      </w:r>
      <w:proofErr w:type="gramEnd"/>
      <w:r w:rsidR="00365B42">
        <w:rPr>
          <w:rFonts w:ascii="Arial" w:hAnsi="Arial" w:cs="Arial"/>
          <w:sz w:val="24"/>
          <w:szCs w:val="24"/>
        </w:rPr>
        <w:t xml:space="preserve"> ей на праве собственности по адресу: </w:t>
      </w:r>
      <w:proofErr w:type="gramStart"/>
      <w:r w:rsidR="00365B42">
        <w:rPr>
          <w:rFonts w:ascii="Arial" w:hAnsi="Arial" w:cs="Arial"/>
          <w:sz w:val="24"/>
          <w:szCs w:val="24"/>
        </w:rPr>
        <w:t>Томская область, Томский район, д. Малое Протопопово, ул. Заречная, д. 26 в количестве 1 (одна) единица, хвойной породы (ель) – 1 штука, находящийся на территории муниципального образования «Мирненское сельское поселение».</w:t>
      </w:r>
      <w:proofErr w:type="gramEnd"/>
    </w:p>
    <w:p w:rsidR="00CF564D" w:rsidRDefault="00CF564D" w:rsidP="00CF564D">
      <w:pPr>
        <w:pStyle w:val="a5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 Управляющему Делами Вылегжаниной Е.В. опубликовать настоящее </w:t>
      </w:r>
    </w:p>
    <w:p w:rsidR="00CF564D" w:rsidRPr="00CF564D" w:rsidRDefault="00CF564D" w:rsidP="00CF564D">
      <w:pPr>
        <w:spacing w:line="276" w:lineRule="auto"/>
        <w:rPr>
          <w:rFonts w:ascii="Arial" w:eastAsia="Times New Roman" w:hAnsi="Arial" w:cs="Arial"/>
          <w:sz w:val="24"/>
        </w:rPr>
      </w:pPr>
      <w:r w:rsidRPr="00CF564D">
        <w:rPr>
          <w:rFonts w:ascii="Arial" w:eastAsia="Times New Roman" w:hAnsi="Arial" w:cs="Arial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5" w:history="1">
        <w:r w:rsidRPr="00CF564D">
          <w:rPr>
            <w:rFonts w:ascii="Arial" w:eastAsia="Times New Roman" w:hAnsi="Arial" w:cs="Arial"/>
            <w:sz w:val="24"/>
          </w:rPr>
          <w:t>www.mirniy.tomsk.ru</w:t>
        </w:r>
      </w:hyperlink>
      <w:r w:rsidRPr="00CF564D">
        <w:rPr>
          <w:rFonts w:ascii="Arial" w:eastAsia="Times New Roman" w:hAnsi="Arial" w:cs="Arial"/>
          <w:sz w:val="24"/>
        </w:rPr>
        <w:t xml:space="preserve">).  </w:t>
      </w:r>
    </w:p>
    <w:p w:rsidR="00BA3CB5" w:rsidRPr="00E66CD3" w:rsidRDefault="00CF564D" w:rsidP="001B5C95">
      <w:pPr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3CB5" w:rsidRPr="00E66CD3">
        <w:rPr>
          <w:rFonts w:ascii="Arial" w:hAnsi="Arial" w:cs="Arial"/>
          <w:sz w:val="24"/>
          <w:szCs w:val="24"/>
        </w:rPr>
        <w:t xml:space="preserve">. Контроль за исполнением настоящего распоряжения </w:t>
      </w:r>
      <w:r w:rsidR="00D42542" w:rsidRPr="00E66CD3">
        <w:rPr>
          <w:rFonts w:ascii="Arial" w:hAnsi="Arial" w:cs="Arial"/>
          <w:sz w:val="24"/>
          <w:szCs w:val="24"/>
        </w:rPr>
        <w:t>оставляю за собой.</w:t>
      </w:r>
    </w:p>
    <w:p w:rsidR="00A12A70" w:rsidRPr="00E66CD3" w:rsidRDefault="00A12A70" w:rsidP="008B60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2A70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Мирненского поселения</w:t>
      </w:r>
    </w:p>
    <w:p w:rsidR="00587D42" w:rsidRDefault="00587D42" w:rsidP="00A12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0155DD" w:rsidRPr="00E66CD3" w:rsidRDefault="000155DD">
      <w:pPr>
        <w:rPr>
          <w:rFonts w:ascii="Arial" w:hAnsi="Arial" w:cs="Arial"/>
          <w:sz w:val="24"/>
          <w:szCs w:val="24"/>
        </w:rPr>
      </w:pPr>
    </w:p>
    <w:sectPr w:rsidR="000155DD" w:rsidRPr="00E66CD3" w:rsidSect="008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AA7"/>
    <w:multiLevelType w:val="hybridMultilevel"/>
    <w:tmpl w:val="243C57C8"/>
    <w:lvl w:ilvl="0" w:tplc="6030A8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0B"/>
    <w:rsid w:val="000155DD"/>
    <w:rsid w:val="000839AC"/>
    <w:rsid w:val="000B6269"/>
    <w:rsid w:val="001015B1"/>
    <w:rsid w:val="001B5C95"/>
    <w:rsid w:val="00205CA4"/>
    <w:rsid w:val="00210AB8"/>
    <w:rsid w:val="0028444C"/>
    <w:rsid w:val="002A23C0"/>
    <w:rsid w:val="00343506"/>
    <w:rsid w:val="00365B42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5B3156"/>
    <w:rsid w:val="007F2621"/>
    <w:rsid w:val="00837449"/>
    <w:rsid w:val="008420BF"/>
    <w:rsid w:val="008741B5"/>
    <w:rsid w:val="008812F6"/>
    <w:rsid w:val="008B6056"/>
    <w:rsid w:val="0098385B"/>
    <w:rsid w:val="009B49A6"/>
    <w:rsid w:val="00A12A70"/>
    <w:rsid w:val="00A95D01"/>
    <w:rsid w:val="00B77DF1"/>
    <w:rsid w:val="00B92C35"/>
    <w:rsid w:val="00BA3CB5"/>
    <w:rsid w:val="00C36336"/>
    <w:rsid w:val="00CF564D"/>
    <w:rsid w:val="00D42542"/>
    <w:rsid w:val="00D82577"/>
    <w:rsid w:val="00E66CD3"/>
    <w:rsid w:val="00E841F4"/>
    <w:rsid w:val="00EE1B86"/>
    <w:rsid w:val="00F335A3"/>
    <w:rsid w:val="00F3736F"/>
    <w:rsid w:val="00F73623"/>
    <w:rsid w:val="00FB4881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</vt:lpstr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19</cp:revision>
  <cp:lastPrinted>2019-08-22T03:47:00Z</cp:lastPrinted>
  <dcterms:created xsi:type="dcterms:W3CDTF">2019-08-09T02:59:00Z</dcterms:created>
  <dcterms:modified xsi:type="dcterms:W3CDTF">2019-12-20T07:33:00Z</dcterms:modified>
</cp:coreProperties>
</file>