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0" w:rsidRPr="00E66CD3" w:rsidRDefault="00A12A70" w:rsidP="00A12A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>«М</w:t>
      </w:r>
      <w:r w:rsidR="00343506" w:rsidRPr="00E66CD3">
        <w:rPr>
          <w:rFonts w:ascii="Arial" w:hAnsi="Arial" w:cs="Arial"/>
          <w:b/>
          <w:bCs/>
          <w:sz w:val="24"/>
          <w:szCs w:val="24"/>
        </w:rPr>
        <w:t>ИРНЕНСКОЕ</w:t>
      </w:r>
      <w:r w:rsidRPr="00E66CD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66CD3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E66CD3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A12A70" w:rsidRPr="00E66CD3" w:rsidRDefault="00CF564D" w:rsidP="00A12A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12A70" w:rsidRPr="00E66CD3" w:rsidRDefault="00A12A70" w:rsidP="00A12A70">
      <w:pPr>
        <w:rPr>
          <w:rFonts w:ascii="Arial" w:hAnsi="Arial" w:cs="Arial"/>
          <w:sz w:val="24"/>
          <w:szCs w:val="24"/>
        </w:rPr>
      </w:pPr>
    </w:p>
    <w:p w:rsidR="00A12A70" w:rsidRPr="00E66CD3" w:rsidRDefault="0045324E" w:rsidP="00A12A70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05CA4">
        <w:rPr>
          <w:rFonts w:ascii="Arial" w:hAnsi="Arial" w:cs="Arial"/>
          <w:sz w:val="24"/>
          <w:szCs w:val="24"/>
        </w:rPr>
        <w:t>22</w:t>
      </w:r>
      <w:r w:rsidR="00781208">
        <w:rPr>
          <w:rFonts w:ascii="Arial" w:hAnsi="Arial" w:cs="Arial"/>
          <w:sz w:val="24"/>
          <w:szCs w:val="24"/>
        </w:rPr>
        <w:t xml:space="preserve"> </w:t>
      </w:r>
      <w:r w:rsidR="00205CA4">
        <w:rPr>
          <w:rFonts w:ascii="Arial" w:hAnsi="Arial" w:cs="Arial"/>
          <w:sz w:val="24"/>
          <w:szCs w:val="24"/>
        </w:rPr>
        <w:t>но</w:t>
      </w:r>
      <w:r w:rsidR="00FB4881">
        <w:rPr>
          <w:rFonts w:ascii="Arial" w:hAnsi="Arial" w:cs="Arial"/>
          <w:sz w:val="24"/>
          <w:szCs w:val="24"/>
        </w:rPr>
        <w:t>ября</w:t>
      </w:r>
      <w:r w:rsidR="00781208">
        <w:rPr>
          <w:rFonts w:ascii="Arial" w:hAnsi="Arial" w:cs="Arial"/>
          <w:sz w:val="24"/>
          <w:szCs w:val="24"/>
        </w:rPr>
        <w:t xml:space="preserve"> </w:t>
      </w:r>
      <w:r w:rsidR="00A12A70" w:rsidRPr="00E66CD3">
        <w:rPr>
          <w:rFonts w:ascii="Arial" w:hAnsi="Arial" w:cs="Arial"/>
          <w:sz w:val="24"/>
          <w:szCs w:val="24"/>
        </w:rPr>
        <w:t>201</w:t>
      </w:r>
      <w:r w:rsidR="000B6269" w:rsidRPr="00E66CD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A12A70" w:rsidRPr="00E66CD3">
        <w:rPr>
          <w:rFonts w:ascii="Arial" w:hAnsi="Arial" w:cs="Arial"/>
          <w:sz w:val="24"/>
          <w:szCs w:val="24"/>
        </w:rPr>
        <w:t xml:space="preserve">№ </w:t>
      </w:r>
      <w:r w:rsidR="00205CA4">
        <w:rPr>
          <w:rFonts w:ascii="Arial" w:hAnsi="Arial" w:cs="Arial"/>
          <w:sz w:val="24"/>
          <w:szCs w:val="24"/>
        </w:rPr>
        <w:t>412</w:t>
      </w:r>
    </w:p>
    <w:p w:rsidR="00A12A70" w:rsidRPr="00E66CD3" w:rsidRDefault="00E66CD3" w:rsidP="00A12A70">
      <w:pPr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п.Мирный</w:t>
      </w:r>
    </w:p>
    <w:p w:rsidR="00A12A70" w:rsidRPr="00E66CD3" w:rsidRDefault="00A12A70" w:rsidP="00A12A70">
      <w:pPr>
        <w:ind w:right="-5"/>
        <w:rPr>
          <w:rFonts w:ascii="Arial" w:hAnsi="Arial" w:cs="Arial"/>
          <w:sz w:val="24"/>
          <w:szCs w:val="24"/>
        </w:rPr>
      </w:pPr>
    </w:p>
    <w:p w:rsidR="0045324E" w:rsidRDefault="008B6056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>О</w:t>
      </w:r>
      <w:r w:rsidR="00205CA4">
        <w:rPr>
          <w:rFonts w:ascii="Arial" w:hAnsi="Arial" w:cs="Arial"/>
          <w:sz w:val="24"/>
          <w:szCs w:val="24"/>
        </w:rPr>
        <w:t>б отказе в</w:t>
      </w:r>
      <w:r w:rsidR="0045324E">
        <w:rPr>
          <w:rFonts w:ascii="Arial" w:hAnsi="Arial" w:cs="Arial"/>
          <w:sz w:val="24"/>
          <w:szCs w:val="24"/>
        </w:rPr>
        <w:t xml:space="preserve">сносе    зеленых     насаждений 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   территории    муниципального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«Мирненское сельское</w:t>
      </w:r>
    </w:p>
    <w:p w:rsidR="0045324E" w:rsidRPr="00E66CD3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поселение»</w:t>
      </w:r>
    </w:p>
    <w:p w:rsidR="00A12A70" w:rsidRPr="00E66CD3" w:rsidRDefault="00A12A70" w:rsidP="008B6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CB5" w:rsidRPr="0045324E" w:rsidRDefault="0045324E" w:rsidP="00F335A3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</w:t>
      </w:r>
      <w:r w:rsidR="0028444C">
        <w:rPr>
          <w:rFonts w:ascii="Arial" w:hAnsi="Arial" w:cs="Arial"/>
          <w:sz w:val="24"/>
          <w:szCs w:val="24"/>
        </w:rPr>
        <w:t xml:space="preserve">отрев заявление </w:t>
      </w:r>
      <w:r w:rsidR="00205CA4">
        <w:rPr>
          <w:rFonts w:ascii="Arial" w:hAnsi="Arial" w:cs="Arial"/>
          <w:sz w:val="24"/>
          <w:szCs w:val="24"/>
        </w:rPr>
        <w:t>Коваленко Т.Г.</w:t>
      </w:r>
      <w:r w:rsidR="002844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2013 «Об общих принципах организации местного самоуправления в Российской Федерации», решением Совета Мирненского сельского поселения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7 от 10.06.2011 «О порядке сноса зеленых насаждений и оплате восстановительной стоимости зеленых насаждений на территории муниципального образования «Мирненское сельское поселение», руководствуясь Уставом муниципального образования «Мирненское сельское поселение», на основании акта обследования </w:t>
      </w:r>
      <w:r w:rsidR="00205CA4">
        <w:rPr>
          <w:rFonts w:ascii="Arial" w:hAnsi="Arial" w:cs="Arial"/>
          <w:sz w:val="24"/>
          <w:szCs w:val="24"/>
        </w:rPr>
        <w:t xml:space="preserve">зеленых насаждений </w:t>
      </w:r>
      <w:r>
        <w:rPr>
          <w:rFonts w:ascii="Arial" w:hAnsi="Arial" w:cs="Arial"/>
          <w:sz w:val="24"/>
          <w:szCs w:val="24"/>
          <w:lang w:val="en-US"/>
        </w:rPr>
        <w:t>N</w:t>
      </w:r>
      <w:r w:rsidR="00205CA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от</w:t>
      </w:r>
      <w:r w:rsidR="00205CA4">
        <w:rPr>
          <w:rFonts w:ascii="Arial" w:hAnsi="Arial" w:cs="Arial"/>
          <w:sz w:val="24"/>
          <w:szCs w:val="24"/>
        </w:rPr>
        <w:t xml:space="preserve"> 22</w:t>
      </w:r>
      <w:r w:rsidR="0028444C">
        <w:rPr>
          <w:rFonts w:ascii="Arial" w:hAnsi="Arial" w:cs="Arial"/>
          <w:sz w:val="24"/>
          <w:szCs w:val="24"/>
        </w:rPr>
        <w:t>.</w:t>
      </w:r>
      <w:r w:rsidR="00205CA4">
        <w:rPr>
          <w:rFonts w:ascii="Arial" w:hAnsi="Arial" w:cs="Arial"/>
          <w:sz w:val="24"/>
          <w:szCs w:val="24"/>
        </w:rPr>
        <w:t>11</w:t>
      </w:r>
      <w:r w:rsidR="0028444C">
        <w:rPr>
          <w:rFonts w:ascii="Arial" w:hAnsi="Arial" w:cs="Arial"/>
          <w:sz w:val="24"/>
          <w:szCs w:val="24"/>
        </w:rPr>
        <w:t>.2019 г.</w:t>
      </w:r>
    </w:p>
    <w:p w:rsidR="00BA3CB5" w:rsidRPr="00E66CD3" w:rsidRDefault="00BA3CB5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2A70" w:rsidRDefault="00CF564D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A12A70" w:rsidRPr="00E66CD3">
        <w:rPr>
          <w:rFonts w:ascii="Arial" w:hAnsi="Arial" w:cs="Arial"/>
          <w:sz w:val="24"/>
          <w:szCs w:val="24"/>
        </w:rPr>
        <w:t>:</w:t>
      </w:r>
    </w:p>
    <w:p w:rsidR="00D42542" w:rsidRDefault="00BA3CB5" w:rsidP="0045324E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 xml:space="preserve">1. </w:t>
      </w:r>
      <w:r w:rsidR="00205CA4">
        <w:rPr>
          <w:rFonts w:ascii="Arial" w:hAnsi="Arial" w:cs="Arial"/>
          <w:sz w:val="24"/>
          <w:szCs w:val="24"/>
        </w:rPr>
        <w:t>Отказать</w:t>
      </w:r>
      <w:r w:rsidR="00781208">
        <w:rPr>
          <w:rFonts w:ascii="Arial" w:hAnsi="Arial" w:cs="Arial"/>
          <w:sz w:val="24"/>
          <w:szCs w:val="24"/>
        </w:rPr>
        <w:t xml:space="preserve"> </w:t>
      </w:r>
      <w:r w:rsidR="00205CA4">
        <w:rPr>
          <w:rFonts w:ascii="Arial" w:hAnsi="Arial" w:cs="Arial"/>
          <w:sz w:val="24"/>
          <w:szCs w:val="24"/>
        </w:rPr>
        <w:t xml:space="preserve">Коваленко Т.Г. в </w:t>
      </w:r>
      <w:r w:rsidR="0045324E">
        <w:rPr>
          <w:rFonts w:ascii="Arial" w:hAnsi="Arial" w:cs="Arial"/>
          <w:sz w:val="24"/>
          <w:szCs w:val="24"/>
        </w:rPr>
        <w:t>снос</w:t>
      </w:r>
      <w:r w:rsidR="00205CA4">
        <w:rPr>
          <w:rFonts w:ascii="Arial" w:hAnsi="Arial" w:cs="Arial"/>
          <w:sz w:val="24"/>
          <w:szCs w:val="24"/>
        </w:rPr>
        <w:t>е</w:t>
      </w:r>
      <w:r w:rsidR="0045324E">
        <w:rPr>
          <w:rFonts w:ascii="Arial" w:hAnsi="Arial" w:cs="Arial"/>
          <w:sz w:val="24"/>
          <w:szCs w:val="24"/>
        </w:rPr>
        <w:t xml:space="preserve"> зелен</w:t>
      </w:r>
      <w:r w:rsidR="00205CA4">
        <w:rPr>
          <w:rFonts w:ascii="Arial" w:hAnsi="Arial" w:cs="Arial"/>
          <w:sz w:val="24"/>
          <w:szCs w:val="24"/>
        </w:rPr>
        <w:t>ых</w:t>
      </w:r>
      <w:r w:rsidR="0045324E">
        <w:rPr>
          <w:rFonts w:ascii="Arial" w:hAnsi="Arial" w:cs="Arial"/>
          <w:sz w:val="24"/>
          <w:szCs w:val="24"/>
        </w:rPr>
        <w:t xml:space="preserve"> насаждени</w:t>
      </w:r>
      <w:r w:rsidR="00205CA4">
        <w:rPr>
          <w:rFonts w:ascii="Arial" w:hAnsi="Arial" w:cs="Arial"/>
          <w:sz w:val="24"/>
          <w:szCs w:val="24"/>
        </w:rPr>
        <w:t>йпроизрастающим</w:t>
      </w:r>
      <w:r w:rsidR="002A23C0">
        <w:rPr>
          <w:rFonts w:ascii="Arial" w:hAnsi="Arial" w:cs="Arial"/>
          <w:sz w:val="24"/>
          <w:szCs w:val="24"/>
        </w:rPr>
        <w:t xml:space="preserve"> по адресу: Томская область, Томский район, </w:t>
      </w:r>
      <w:r w:rsidR="00205CA4">
        <w:rPr>
          <w:rFonts w:ascii="Arial" w:hAnsi="Arial" w:cs="Arial"/>
          <w:sz w:val="24"/>
          <w:szCs w:val="24"/>
        </w:rPr>
        <w:t>п. Трубачево, ул. Боровая, д. 47</w:t>
      </w:r>
      <w:r w:rsidR="0045324E">
        <w:rPr>
          <w:rFonts w:ascii="Arial" w:hAnsi="Arial" w:cs="Arial"/>
          <w:sz w:val="24"/>
          <w:szCs w:val="24"/>
        </w:rPr>
        <w:t xml:space="preserve">в </w:t>
      </w:r>
      <w:r w:rsidR="00FB4881">
        <w:rPr>
          <w:rFonts w:ascii="Arial" w:hAnsi="Arial" w:cs="Arial"/>
          <w:sz w:val="24"/>
          <w:szCs w:val="24"/>
        </w:rPr>
        <w:t xml:space="preserve">количестве </w:t>
      </w:r>
      <w:r w:rsidR="00205CA4">
        <w:rPr>
          <w:rFonts w:ascii="Arial" w:hAnsi="Arial" w:cs="Arial"/>
          <w:sz w:val="24"/>
          <w:szCs w:val="24"/>
        </w:rPr>
        <w:t>2</w:t>
      </w:r>
      <w:r w:rsidR="004429B8">
        <w:rPr>
          <w:rFonts w:ascii="Arial" w:hAnsi="Arial" w:cs="Arial"/>
          <w:sz w:val="24"/>
          <w:szCs w:val="24"/>
        </w:rPr>
        <w:t xml:space="preserve"> (одна</w:t>
      </w:r>
      <w:proofErr w:type="gramStart"/>
      <w:r w:rsidR="004429B8">
        <w:rPr>
          <w:rFonts w:ascii="Arial" w:hAnsi="Arial" w:cs="Arial"/>
          <w:sz w:val="24"/>
          <w:szCs w:val="24"/>
        </w:rPr>
        <w:t>)</w:t>
      </w:r>
      <w:r w:rsidR="002A23C0">
        <w:rPr>
          <w:rFonts w:ascii="Arial" w:hAnsi="Arial" w:cs="Arial"/>
          <w:sz w:val="24"/>
          <w:szCs w:val="24"/>
        </w:rPr>
        <w:t>е</w:t>
      </w:r>
      <w:proofErr w:type="gramEnd"/>
      <w:r w:rsidR="002A23C0">
        <w:rPr>
          <w:rFonts w:ascii="Arial" w:hAnsi="Arial" w:cs="Arial"/>
          <w:sz w:val="24"/>
          <w:szCs w:val="24"/>
        </w:rPr>
        <w:t>диниц</w:t>
      </w:r>
      <w:r w:rsidR="004429B8">
        <w:rPr>
          <w:rFonts w:ascii="Arial" w:hAnsi="Arial" w:cs="Arial"/>
          <w:sz w:val="24"/>
          <w:szCs w:val="24"/>
        </w:rPr>
        <w:t xml:space="preserve">, </w:t>
      </w:r>
      <w:r w:rsidR="00205CA4">
        <w:rPr>
          <w:rFonts w:ascii="Arial" w:hAnsi="Arial" w:cs="Arial"/>
          <w:sz w:val="24"/>
          <w:szCs w:val="24"/>
        </w:rPr>
        <w:t>хвойной породы</w:t>
      </w:r>
      <w:r w:rsidR="002A23C0">
        <w:rPr>
          <w:rFonts w:ascii="Arial" w:hAnsi="Arial" w:cs="Arial"/>
          <w:sz w:val="24"/>
          <w:szCs w:val="24"/>
        </w:rPr>
        <w:t xml:space="preserve"> (</w:t>
      </w:r>
      <w:r w:rsidR="00205CA4">
        <w:rPr>
          <w:rFonts w:ascii="Arial" w:hAnsi="Arial" w:cs="Arial"/>
          <w:sz w:val="24"/>
          <w:szCs w:val="24"/>
        </w:rPr>
        <w:t>ель, кедр</w:t>
      </w:r>
      <w:r w:rsidR="004429B8">
        <w:rPr>
          <w:rFonts w:ascii="Arial" w:hAnsi="Arial" w:cs="Arial"/>
          <w:sz w:val="24"/>
          <w:szCs w:val="24"/>
        </w:rPr>
        <w:t xml:space="preserve">) – </w:t>
      </w:r>
      <w:r w:rsidR="00205CA4">
        <w:rPr>
          <w:rFonts w:ascii="Arial" w:hAnsi="Arial" w:cs="Arial"/>
          <w:sz w:val="24"/>
          <w:szCs w:val="24"/>
        </w:rPr>
        <w:t>2</w:t>
      </w:r>
      <w:r w:rsidR="004429B8">
        <w:rPr>
          <w:rFonts w:ascii="Arial" w:hAnsi="Arial" w:cs="Arial"/>
          <w:sz w:val="24"/>
          <w:szCs w:val="24"/>
        </w:rPr>
        <w:t xml:space="preserve"> штук</w:t>
      </w:r>
      <w:r w:rsidR="00205CA4">
        <w:rPr>
          <w:rFonts w:ascii="Arial" w:hAnsi="Arial" w:cs="Arial"/>
          <w:sz w:val="24"/>
          <w:szCs w:val="24"/>
        </w:rPr>
        <w:t>и</w:t>
      </w:r>
      <w:r w:rsidR="002A23C0">
        <w:rPr>
          <w:rFonts w:ascii="Arial" w:hAnsi="Arial" w:cs="Arial"/>
          <w:sz w:val="24"/>
          <w:szCs w:val="24"/>
        </w:rPr>
        <w:t>,</w:t>
      </w:r>
      <w:r w:rsidR="0045324E">
        <w:rPr>
          <w:rFonts w:ascii="Arial" w:hAnsi="Arial" w:cs="Arial"/>
          <w:sz w:val="24"/>
          <w:szCs w:val="24"/>
        </w:rPr>
        <w:t xml:space="preserve"> находящийся на территории муниципального образования «</w:t>
      </w:r>
      <w:r w:rsidR="004429B8">
        <w:rPr>
          <w:rFonts w:ascii="Arial" w:hAnsi="Arial" w:cs="Arial"/>
          <w:sz w:val="24"/>
          <w:szCs w:val="24"/>
        </w:rPr>
        <w:t>Мирненское сельское поселение».</w:t>
      </w:r>
    </w:p>
    <w:p w:rsidR="00CF564D" w:rsidRDefault="00CF564D" w:rsidP="00CF564D">
      <w:pPr>
        <w:pStyle w:val="a5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 Управляющему Делами Вылегжаниной Е.В. опубликовать настоящее </w:t>
      </w:r>
    </w:p>
    <w:p w:rsidR="00CF564D" w:rsidRPr="00CF564D" w:rsidRDefault="00CF564D" w:rsidP="00CF564D">
      <w:p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5" w:history="1">
        <w:r w:rsidRPr="00CF564D">
          <w:rPr>
            <w:rFonts w:ascii="Arial" w:eastAsia="Times New Roman" w:hAnsi="Arial" w:cs="Arial"/>
            <w:sz w:val="24"/>
          </w:rPr>
          <w:t>www.mirniy.tomsk.ru</w:t>
        </w:r>
      </w:hyperlink>
      <w:r w:rsidRPr="00CF564D">
        <w:rPr>
          <w:rFonts w:ascii="Arial" w:eastAsia="Times New Roman" w:hAnsi="Arial" w:cs="Arial"/>
          <w:sz w:val="24"/>
        </w:rPr>
        <w:t xml:space="preserve">).  </w:t>
      </w:r>
    </w:p>
    <w:p w:rsidR="00BA3CB5" w:rsidRPr="00E66CD3" w:rsidRDefault="00CF564D" w:rsidP="001B5C95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3CB5" w:rsidRPr="00E66CD3">
        <w:rPr>
          <w:rFonts w:ascii="Arial" w:hAnsi="Arial" w:cs="Arial"/>
          <w:sz w:val="24"/>
          <w:szCs w:val="24"/>
        </w:rPr>
        <w:t>. Контроль за исполнением настоящего расп</w:t>
      </w:r>
      <w:bookmarkStart w:id="0" w:name="_GoBack"/>
      <w:bookmarkEnd w:id="0"/>
      <w:r w:rsidR="00BA3CB5" w:rsidRPr="00E66CD3">
        <w:rPr>
          <w:rFonts w:ascii="Arial" w:hAnsi="Arial" w:cs="Arial"/>
          <w:sz w:val="24"/>
          <w:szCs w:val="24"/>
        </w:rPr>
        <w:t xml:space="preserve">оряжения </w:t>
      </w:r>
      <w:r w:rsidR="00D42542" w:rsidRPr="00E66CD3">
        <w:rPr>
          <w:rFonts w:ascii="Arial" w:hAnsi="Arial" w:cs="Arial"/>
          <w:sz w:val="24"/>
          <w:szCs w:val="24"/>
        </w:rPr>
        <w:t>оставляю за собой.</w:t>
      </w:r>
    </w:p>
    <w:p w:rsidR="00A12A70" w:rsidRPr="00E66CD3" w:rsidRDefault="00A12A70" w:rsidP="008B6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A70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</w:p>
    <w:p w:rsidR="00587D42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0155DD" w:rsidRPr="00E66CD3" w:rsidRDefault="000155DD">
      <w:pPr>
        <w:rPr>
          <w:rFonts w:ascii="Arial" w:hAnsi="Arial" w:cs="Arial"/>
          <w:sz w:val="24"/>
          <w:szCs w:val="24"/>
        </w:rPr>
      </w:pPr>
    </w:p>
    <w:sectPr w:rsidR="000155DD" w:rsidRPr="00E66CD3" w:rsidSect="008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AA7"/>
    <w:multiLevelType w:val="hybridMultilevel"/>
    <w:tmpl w:val="243C57C8"/>
    <w:lvl w:ilvl="0" w:tplc="6030A8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0B"/>
    <w:rsid w:val="000155DD"/>
    <w:rsid w:val="000B6269"/>
    <w:rsid w:val="001015B1"/>
    <w:rsid w:val="001B5C95"/>
    <w:rsid w:val="00205CA4"/>
    <w:rsid w:val="00210AB8"/>
    <w:rsid w:val="0028444C"/>
    <w:rsid w:val="002A23C0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781208"/>
    <w:rsid w:val="007F2621"/>
    <w:rsid w:val="00837449"/>
    <w:rsid w:val="008420BF"/>
    <w:rsid w:val="008741B5"/>
    <w:rsid w:val="008812F6"/>
    <w:rsid w:val="008B6056"/>
    <w:rsid w:val="0098385B"/>
    <w:rsid w:val="009B49A6"/>
    <w:rsid w:val="00A12A70"/>
    <w:rsid w:val="00A95D01"/>
    <w:rsid w:val="00B77DF1"/>
    <w:rsid w:val="00B92C35"/>
    <w:rsid w:val="00BA3CB5"/>
    <w:rsid w:val="00C36336"/>
    <w:rsid w:val="00CF564D"/>
    <w:rsid w:val="00D42542"/>
    <w:rsid w:val="00D82577"/>
    <w:rsid w:val="00E66CD3"/>
    <w:rsid w:val="00E841F4"/>
    <w:rsid w:val="00EC73B2"/>
    <w:rsid w:val="00EE1B86"/>
    <w:rsid w:val="00F335A3"/>
    <w:rsid w:val="00F3736F"/>
    <w:rsid w:val="00FB4881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18</cp:revision>
  <cp:lastPrinted>2019-08-22T03:47:00Z</cp:lastPrinted>
  <dcterms:created xsi:type="dcterms:W3CDTF">2019-08-09T02:59:00Z</dcterms:created>
  <dcterms:modified xsi:type="dcterms:W3CDTF">2019-11-29T09:49:00Z</dcterms:modified>
</cp:coreProperties>
</file>