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96" w:rsidRDefault="00F37796" w:rsidP="00975E3A">
      <w:pPr>
        <w:jc w:val="center"/>
        <w:rPr>
          <w:b/>
          <w:sz w:val="24"/>
          <w:szCs w:val="24"/>
          <w:lang w:val="en-US"/>
        </w:rPr>
      </w:pPr>
    </w:p>
    <w:p w:rsidR="00F37796" w:rsidRPr="00F37796" w:rsidRDefault="00F37796" w:rsidP="00975E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796">
        <w:rPr>
          <w:rFonts w:ascii="Arial" w:hAnsi="Arial" w:cs="Arial"/>
          <w:b/>
          <w:sz w:val="24"/>
          <w:szCs w:val="24"/>
          <w:u w:val="single"/>
        </w:rPr>
        <w:t xml:space="preserve">Актуальная редакция </w:t>
      </w:r>
    </w:p>
    <w:p w:rsidR="00F37796" w:rsidRPr="00F37796" w:rsidRDefault="00F37796" w:rsidP="00975E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796">
        <w:rPr>
          <w:rFonts w:ascii="Arial" w:hAnsi="Arial" w:cs="Arial"/>
          <w:b/>
          <w:sz w:val="24"/>
          <w:szCs w:val="24"/>
          <w:u w:val="single"/>
        </w:rPr>
        <w:t xml:space="preserve">Постановления от 10.02.2020 г. </w:t>
      </w:r>
      <w:r w:rsidRPr="00F37796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F37796">
        <w:rPr>
          <w:rFonts w:ascii="Arial" w:hAnsi="Arial" w:cs="Arial"/>
          <w:b/>
          <w:sz w:val="24"/>
          <w:szCs w:val="24"/>
          <w:u w:val="single"/>
        </w:rPr>
        <w:t xml:space="preserve"> 38</w:t>
      </w:r>
    </w:p>
    <w:p w:rsidR="00F37796" w:rsidRDefault="00F37796" w:rsidP="00975E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7796">
        <w:rPr>
          <w:rFonts w:ascii="Arial" w:hAnsi="Arial" w:cs="Arial"/>
          <w:b/>
          <w:sz w:val="24"/>
          <w:szCs w:val="24"/>
          <w:u w:val="single"/>
        </w:rPr>
        <w:t>на 16.04.2020 г.</w:t>
      </w:r>
    </w:p>
    <w:p w:rsidR="00F37796" w:rsidRPr="00F37796" w:rsidRDefault="00F37796" w:rsidP="00975E3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Pr="002D575B" w:rsidRDefault="00F37796" w:rsidP="00F37796">
      <w:pPr>
        <w:jc w:val="center"/>
        <w:rPr>
          <w:rFonts w:ascii="Arial" w:hAnsi="Arial" w:cs="Arial"/>
          <w:b/>
          <w:sz w:val="24"/>
          <w:szCs w:val="24"/>
        </w:rPr>
      </w:pPr>
      <w:r w:rsidRPr="002D575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37796" w:rsidRPr="002D575B" w:rsidRDefault="00F37796" w:rsidP="00F37796">
      <w:pPr>
        <w:jc w:val="center"/>
        <w:rPr>
          <w:rFonts w:ascii="Arial" w:hAnsi="Arial" w:cs="Arial"/>
          <w:b/>
          <w:sz w:val="24"/>
          <w:szCs w:val="24"/>
        </w:rPr>
      </w:pPr>
      <w:r w:rsidRPr="002D575B">
        <w:rPr>
          <w:rFonts w:ascii="Arial" w:hAnsi="Arial" w:cs="Arial"/>
          <w:b/>
          <w:sz w:val="24"/>
          <w:szCs w:val="24"/>
        </w:rPr>
        <w:t xml:space="preserve"> «МИРНЕНСКОЕ СЕЛЬСКОЕ ПОСЕЛЕНИЕ»</w:t>
      </w:r>
    </w:p>
    <w:p w:rsidR="00F37796" w:rsidRPr="002D575B" w:rsidRDefault="00F37796" w:rsidP="00F37796">
      <w:pPr>
        <w:jc w:val="center"/>
        <w:rPr>
          <w:rFonts w:ascii="Arial" w:hAnsi="Arial" w:cs="Arial"/>
          <w:b/>
          <w:sz w:val="24"/>
          <w:szCs w:val="24"/>
        </w:rPr>
      </w:pPr>
      <w:r w:rsidRPr="002D575B">
        <w:rPr>
          <w:rFonts w:ascii="Arial" w:hAnsi="Arial" w:cs="Arial"/>
          <w:b/>
          <w:sz w:val="24"/>
          <w:szCs w:val="24"/>
        </w:rPr>
        <w:t>АДМИНИСТРАЦИЯ МИРНЕНСКОГО СЕЛЬСКОГО ПОСЕЛЕНИЯ</w:t>
      </w:r>
    </w:p>
    <w:p w:rsidR="00F37796" w:rsidRPr="002D575B" w:rsidRDefault="00F37796" w:rsidP="00F37796">
      <w:pPr>
        <w:jc w:val="center"/>
        <w:rPr>
          <w:rFonts w:ascii="Arial" w:hAnsi="Arial" w:cs="Arial"/>
          <w:b/>
          <w:sz w:val="24"/>
          <w:szCs w:val="24"/>
        </w:rPr>
      </w:pPr>
    </w:p>
    <w:p w:rsidR="00F37796" w:rsidRPr="002D575B" w:rsidRDefault="00F37796" w:rsidP="00F37796">
      <w:pPr>
        <w:jc w:val="center"/>
        <w:rPr>
          <w:rFonts w:ascii="Arial" w:hAnsi="Arial" w:cs="Arial"/>
          <w:b/>
          <w:sz w:val="24"/>
          <w:szCs w:val="24"/>
        </w:rPr>
      </w:pPr>
      <w:r w:rsidRPr="002D575B">
        <w:rPr>
          <w:rFonts w:ascii="Arial" w:hAnsi="Arial" w:cs="Arial"/>
          <w:b/>
          <w:sz w:val="24"/>
          <w:szCs w:val="24"/>
        </w:rPr>
        <w:t>ПОСТАНОВЛЕНИЕ</w:t>
      </w: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>«10» февраля 2020 г.</w:t>
      </w:r>
      <w:r w:rsidRPr="002D575B">
        <w:rPr>
          <w:rFonts w:ascii="Arial" w:hAnsi="Arial" w:cs="Arial"/>
          <w:sz w:val="24"/>
          <w:szCs w:val="24"/>
        </w:rPr>
        <w:tab/>
      </w:r>
      <w:r w:rsidRPr="002D575B">
        <w:rPr>
          <w:rFonts w:ascii="Arial" w:hAnsi="Arial" w:cs="Arial"/>
          <w:sz w:val="24"/>
          <w:szCs w:val="24"/>
        </w:rPr>
        <w:tab/>
      </w:r>
      <w:r w:rsidRPr="002D575B">
        <w:rPr>
          <w:rFonts w:ascii="Arial" w:hAnsi="Arial" w:cs="Arial"/>
          <w:sz w:val="24"/>
          <w:szCs w:val="24"/>
        </w:rPr>
        <w:tab/>
      </w:r>
      <w:r w:rsidRPr="002D575B">
        <w:rPr>
          <w:rFonts w:ascii="Arial" w:hAnsi="Arial" w:cs="Arial"/>
          <w:sz w:val="24"/>
          <w:szCs w:val="24"/>
        </w:rPr>
        <w:tab/>
      </w:r>
      <w:r w:rsidRPr="002D575B">
        <w:rPr>
          <w:rFonts w:ascii="Arial" w:hAnsi="Arial" w:cs="Arial"/>
          <w:sz w:val="24"/>
          <w:szCs w:val="24"/>
        </w:rPr>
        <w:tab/>
      </w:r>
      <w:r w:rsidRPr="002D575B">
        <w:rPr>
          <w:rFonts w:ascii="Arial" w:hAnsi="Arial" w:cs="Arial"/>
          <w:sz w:val="24"/>
          <w:szCs w:val="24"/>
        </w:rPr>
        <w:tab/>
        <w:t xml:space="preserve">                              № 38</w:t>
      </w:r>
    </w:p>
    <w:p w:rsidR="00F37796" w:rsidRPr="002D575B" w:rsidRDefault="00F37796" w:rsidP="00F37796">
      <w:pPr>
        <w:jc w:val="center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>п. Мирный</w:t>
      </w:r>
    </w:p>
    <w:p w:rsidR="00F37796" w:rsidRPr="00F37796" w:rsidRDefault="00F37796" w:rsidP="00F3779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</w:rPr>
      </w:pPr>
      <w:r w:rsidRPr="00F37796">
        <w:rPr>
          <w:rFonts w:ascii="Arial" w:hAnsi="Arial" w:cs="Arial"/>
          <w:b/>
          <w:iCs/>
          <w:sz w:val="24"/>
          <w:szCs w:val="24"/>
        </w:rPr>
        <w:t>Об утверждении порядка подготовки населенных пунктов муниципального образования «</w:t>
      </w:r>
      <w:proofErr w:type="spellStart"/>
      <w:r w:rsidRPr="00F37796">
        <w:rPr>
          <w:rFonts w:ascii="Arial" w:hAnsi="Arial" w:cs="Arial"/>
          <w:b/>
          <w:iCs/>
          <w:sz w:val="24"/>
          <w:szCs w:val="24"/>
        </w:rPr>
        <w:t>Мирненское</w:t>
      </w:r>
      <w:proofErr w:type="spellEnd"/>
      <w:r w:rsidRPr="00F37796">
        <w:rPr>
          <w:rFonts w:ascii="Arial" w:hAnsi="Arial" w:cs="Arial"/>
          <w:b/>
          <w:iCs/>
          <w:sz w:val="24"/>
          <w:szCs w:val="24"/>
        </w:rPr>
        <w:t xml:space="preserve"> сельское поселение» к пожароопасному сезону и привлечения населения (работников организаций) для тушения лесных пожаров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>            Руководствуясь Федеральным законом от 21 декабря 1994 № 69-ФЗ «О пожарной безопасности», Федеральным законом от 6 октября 2003 № 131-ФЗ «Об общих принципах организации местного самоуправления в Российской Федерации» и в соответствии Уставом муниципального образования «</w:t>
      </w:r>
      <w:proofErr w:type="spellStart"/>
      <w:r w:rsidRPr="002D575B">
        <w:rPr>
          <w:rFonts w:ascii="Arial" w:hAnsi="Arial" w:cs="Arial"/>
          <w:sz w:val="24"/>
          <w:szCs w:val="24"/>
        </w:rPr>
        <w:t>Мирненское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сельское поселение», 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 xml:space="preserve"> </w:t>
      </w:r>
      <w:r w:rsidRPr="002D575B">
        <w:rPr>
          <w:rFonts w:ascii="Arial" w:hAnsi="Arial" w:cs="Arial"/>
          <w:b/>
          <w:sz w:val="24"/>
          <w:szCs w:val="24"/>
        </w:rPr>
        <w:t>ПОСТАНОВЛЯЕТ</w:t>
      </w:r>
      <w:r w:rsidRPr="002D575B">
        <w:rPr>
          <w:rFonts w:ascii="Arial" w:hAnsi="Arial" w:cs="Arial"/>
          <w:sz w:val="24"/>
          <w:szCs w:val="24"/>
        </w:rPr>
        <w:t xml:space="preserve">: 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>1. Утвердить Порядок подготовки населенных пунктов муниципального образования «</w:t>
      </w:r>
      <w:proofErr w:type="spellStart"/>
      <w:r w:rsidRPr="002D575B">
        <w:rPr>
          <w:rFonts w:ascii="Arial" w:hAnsi="Arial" w:cs="Arial"/>
          <w:sz w:val="24"/>
          <w:szCs w:val="24"/>
        </w:rPr>
        <w:t>Мирненское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сельское поселение» к пожароопасному сезону и привлечения населения (работников организаций) для тушения лесных пожаров согласно приложению. </w:t>
      </w:r>
    </w:p>
    <w:p w:rsidR="00F37796" w:rsidRPr="002D575B" w:rsidRDefault="00F37796" w:rsidP="00F3779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 xml:space="preserve"> 2. Управляющему Делами </w:t>
      </w:r>
      <w:proofErr w:type="spellStart"/>
      <w:r w:rsidRPr="002D575B">
        <w:rPr>
          <w:rFonts w:ascii="Arial" w:hAnsi="Arial" w:cs="Arial"/>
          <w:sz w:val="24"/>
          <w:szCs w:val="24"/>
        </w:rPr>
        <w:t>Вылегжаниной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Е.В. опубликовать настоящее Постановление в Информационном бюллетене </w:t>
      </w:r>
      <w:proofErr w:type="spellStart"/>
      <w:r w:rsidRPr="002D575B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2D575B">
        <w:rPr>
          <w:rFonts w:ascii="Arial" w:hAnsi="Arial" w:cs="Arial"/>
          <w:sz w:val="24"/>
          <w:szCs w:val="24"/>
        </w:rPr>
        <w:t>Мирненское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сельское поселение» (http:// </w:t>
      </w:r>
      <w:hyperlink r:id="rId8" w:history="1">
        <w:r w:rsidRPr="002D575B">
          <w:rPr>
            <w:rFonts w:ascii="Arial" w:hAnsi="Arial" w:cs="Arial"/>
            <w:color w:val="0563C1"/>
            <w:sz w:val="24"/>
            <w:szCs w:val="24"/>
            <w:u w:val="single"/>
          </w:rPr>
          <w:t>www.mirniy.tomsk.ru</w:t>
        </w:r>
      </w:hyperlink>
      <w:r w:rsidRPr="002D575B">
        <w:rPr>
          <w:rFonts w:ascii="Arial" w:hAnsi="Arial" w:cs="Arial"/>
          <w:sz w:val="24"/>
          <w:szCs w:val="24"/>
        </w:rPr>
        <w:t>)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> 3.</w:t>
      </w:r>
      <w:proofErr w:type="gramStart"/>
      <w:r w:rsidRPr="002D57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575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 xml:space="preserve">4.Настоящее постановление вступает в силу с момента принятия и подлежит официальному опубликованию. 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color w:val="333333"/>
          <w:sz w:val="24"/>
          <w:szCs w:val="24"/>
        </w:rPr>
        <w:t> </w:t>
      </w: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       Юрков А.С.</w:t>
      </w: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rPr>
          <w:rFonts w:ascii="Arial" w:hAnsi="Arial" w:cs="Arial"/>
          <w:sz w:val="24"/>
          <w:szCs w:val="24"/>
        </w:rPr>
      </w:pP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  <w:r w:rsidRPr="002D575B">
        <w:rPr>
          <w:rFonts w:ascii="Arial" w:hAnsi="Arial" w:cs="Arial"/>
        </w:rPr>
        <w:t>Приложение № 1</w:t>
      </w: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  <w:r w:rsidRPr="002D575B">
        <w:rPr>
          <w:rFonts w:ascii="Arial" w:hAnsi="Arial" w:cs="Arial"/>
        </w:rPr>
        <w:t xml:space="preserve">к постановлению Администрации </w:t>
      </w: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  <w:proofErr w:type="spellStart"/>
      <w:r w:rsidRPr="002D575B">
        <w:rPr>
          <w:rFonts w:ascii="Arial" w:hAnsi="Arial" w:cs="Arial"/>
        </w:rPr>
        <w:t>Мирненского</w:t>
      </w:r>
      <w:proofErr w:type="spellEnd"/>
      <w:r w:rsidRPr="002D575B">
        <w:rPr>
          <w:rFonts w:ascii="Arial" w:hAnsi="Arial" w:cs="Arial"/>
        </w:rPr>
        <w:t xml:space="preserve"> сельского поселения </w:t>
      </w: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  <w:r w:rsidRPr="002D575B">
        <w:rPr>
          <w:rFonts w:ascii="Arial" w:hAnsi="Arial" w:cs="Arial"/>
        </w:rPr>
        <w:t>от 10.02.2020    №</w:t>
      </w:r>
      <w:r>
        <w:rPr>
          <w:rFonts w:ascii="Arial" w:hAnsi="Arial" w:cs="Arial"/>
        </w:rPr>
        <w:t xml:space="preserve"> </w:t>
      </w:r>
      <w:r w:rsidRPr="002D575B">
        <w:rPr>
          <w:rFonts w:ascii="Arial" w:hAnsi="Arial" w:cs="Arial"/>
        </w:rPr>
        <w:t xml:space="preserve">38               </w:t>
      </w:r>
    </w:p>
    <w:p w:rsidR="00F37796" w:rsidRPr="002D575B" w:rsidRDefault="00F37796" w:rsidP="00F37796">
      <w:pPr>
        <w:pStyle w:val="aa"/>
        <w:jc w:val="right"/>
        <w:rPr>
          <w:rFonts w:ascii="Arial" w:hAnsi="Arial" w:cs="Arial"/>
        </w:rPr>
      </w:pPr>
    </w:p>
    <w:p w:rsidR="00F37796" w:rsidRPr="00F37796" w:rsidRDefault="00F37796" w:rsidP="00F3779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7796">
        <w:rPr>
          <w:rFonts w:ascii="Arial" w:hAnsi="Arial" w:cs="Arial"/>
          <w:b/>
          <w:sz w:val="24"/>
          <w:szCs w:val="24"/>
        </w:rPr>
        <w:t>Порядок</w:t>
      </w:r>
    </w:p>
    <w:p w:rsidR="00F37796" w:rsidRPr="00F37796" w:rsidRDefault="00F37796" w:rsidP="00F37796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7796">
        <w:rPr>
          <w:rFonts w:ascii="Arial" w:hAnsi="Arial" w:cs="Arial"/>
          <w:b/>
          <w:sz w:val="24"/>
          <w:szCs w:val="24"/>
        </w:rPr>
        <w:t xml:space="preserve"> подготовки населенных пунктов муниципального образования «</w:t>
      </w:r>
      <w:proofErr w:type="spellStart"/>
      <w:r w:rsidRPr="00F37796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Pr="00F37796">
        <w:rPr>
          <w:rFonts w:ascii="Arial" w:hAnsi="Arial" w:cs="Arial"/>
          <w:b/>
          <w:sz w:val="24"/>
          <w:szCs w:val="24"/>
        </w:rPr>
        <w:t xml:space="preserve"> сельское поселение» к пожароопасному сезону и привлечения населения (работников организаций) для тушения лесных пожаров 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color w:val="333333"/>
          <w:sz w:val="24"/>
          <w:szCs w:val="24"/>
        </w:rPr>
        <w:t xml:space="preserve">            </w:t>
      </w:r>
      <w:r w:rsidRPr="002D575B">
        <w:rPr>
          <w:rFonts w:ascii="Arial" w:hAnsi="Arial" w:cs="Arial"/>
          <w:sz w:val="24"/>
          <w:szCs w:val="24"/>
        </w:rPr>
        <w:t>Настоящий порядок определяет проведение мероприятий по подготовке населенных пунктов муниципального образования «</w:t>
      </w:r>
      <w:proofErr w:type="spellStart"/>
      <w:r w:rsidRPr="002D575B">
        <w:rPr>
          <w:rFonts w:ascii="Arial" w:hAnsi="Arial" w:cs="Arial"/>
          <w:sz w:val="24"/>
          <w:szCs w:val="24"/>
        </w:rPr>
        <w:t>Мирненское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сельское поселение» к пожароопасному сезону и привлечения населения (работников организаций) для тушения лесных пожаров.</w:t>
      </w:r>
    </w:p>
    <w:p w:rsidR="00F37796" w:rsidRPr="002D575B" w:rsidRDefault="00F37796" w:rsidP="00F3779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D575B">
        <w:rPr>
          <w:rFonts w:ascii="Arial" w:hAnsi="Arial" w:cs="Arial"/>
          <w:sz w:val="24"/>
          <w:szCs w:val="24"/>
        </w:rPr>
        <w:t xml:space="preserve">            </w:t>
      </w:r>
      <w:proofErr w:type="gramStart"/>
      <w:r w:rsidRPr="002D575B">
        <w:rPr>
          <w:rFonts w:ascii="Arial" w:hAnsi="Arial" w:cs="Arial"/>
          <w:sz w:val="24"/>
          <w:szCs w:val="24"/>
        </w:rPr>
        <w:t>1.Юридическим лицам и индивидуальным предпринимателям на территории муниципального образования «</w:t>
      </w:r>
      <w:proofErr w:type="spellStart"/>
      <w:r w:rsidRPr="002D575B">
        <w:rPr>
          <w:rFonts w:ascii="Arial" w:hAnsi="Arial" w:cs="Arial"/>
          <w:sz w:val="24"/>
          <w:szCs w:val="24"/>
        </w:rPr>
        <w:t>Мирненское</w:t>
      </w:r>
      <w:proofErr w:type="spellEnd"/>
      <w:r w:rsidRPr="002D575B">
        <w:rPr>
          <w:rFonts w:ascii="Arial" w:hAnsi="Arial" w:cs="Arial"/>
          <w:sz w:val="24"/>
          <w:szCs w:val="24"/>
        </w:rPr>
        <w:t xml:space="preserve"> сельское поселение» до наступления пожароопасного периода разработать и утвердить  инструкции о мерах пожарной безопасности 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  <w:proofErr w:type="gramEnd"/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 В инструкциях о мерах пожарной безопасности должны быть отражены следующие вопросы: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порядок содержания территории, зданий и помещений, в том числе эвакуационных путей;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порядок и нормы хранения и транспортировки взрывопожароопасных веществ и пожароопасных веществ, и материалов;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определить места курения, применения открытого огня и проведения огневых работ;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порядок сбора, хранения и удаления горючих веществ и материалов, содержания и хранения спецодежды;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обязанности и действия работников при пожаре, в том числе: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правила вызова пожарной охраны;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порядок аварийной остановки технологического оборудования;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порядок отключения вентиляции и электрооборудования;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правила применения средств пожаротушения и установок пожарной автоматики;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порядок эвакуации горючих веществ и материальных ценностей;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осмотра и приведения в </w:t>
      </w:r>
      <w:proofErr w:type="spellStart"/>
      <w:r w:rsidRPr="002D575B">
        <w:rPr>
          <w:rFonts w:ascii="Arial" w:eastAsiaTheme="minorHAnsi" w:hAnsi="Arial" w:cs="Arial"/>
          <w:sz w:val="24"/>
          <w:szCs w:val="24"/>
          <w:lang w:eastAsia="en-US"/>
        </w:rPr>
        <w:t>пожаро</w:t>
      </w:r>
      <w:proofErr w:type="spellEnd"/>
      <w:r w:rsidRPr="002D575B"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spellStart"/>
      <w:r w:rsidRPr="002D575B">
        <w:rPr>
          <w:rFonts w:ascii="Arial" w:eastAsiaTheme="minorHAnsi" w:hAnsi="Arial" w:cs="Arial"/>
          <w:sz w:val="24"/>
          <w:szCs w:val="24"/>
          <w:lang w:eastAsia="en-US"/>
        </w:rPr>
        <w:t>взрыво</w:t>
      </w:r>
      <w:proofErr w:type="spellEnd"/>
      <w:r w:rsidRPr="002D575B">
        <w:rPr>
          <w:rFonts w:ascii="Arial" w:eastAsiaTheme="minorHAnsi" w:hAnsi="Arial" w:cs="Arial"/>
          <w:sz w:val="24"/>
          <w:szCs w:val="24"/>
          <w:lang w:eastAsia="en-US"/>
        </w:rPr>
        <w:t>-безопасное состояние всех помещений.</w:t>
      </w:r>
    </w:p>
    <w:p w:rsidR="00F37796" w:rsidRDefault="00F37796" w:rsidP="00F37796">
      <w:pPr>
        <w:shd w:val="clear" w:color="auto" w:fill="FFFFFF"/>
        <w:spacing w:before="240" w:after="24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 xml:space="preserve">            </w:t>
      </w:r>
      <w:r w:rsidRPr="002D575B">
        <w:rPr>
          <w:rFonts w:ascii="Arial" w:eastAsiaTheme="minorHAnsi" w:hAnsi="Arial" w:cs="Arial"/>
          <w:b/>
          <w:sz w:val="24"/>
          <w:szCs w:val="24"/>
          <w:lang w:eastAsia="en-US"/>
        </w:rPr>
        <w:t>2.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2D575B">
        <w:rPr>
          <w:rFonts w:ascii="Arial" w:eastAsiaTheme="minorHAnsi" w:hAnsi="Arial" w:cs="Arial"/>
          <w:b/>
          <w:sz w:val="24"/>
          <w:szCs w:val="24"/>
          <w:lang w:eastAsia="en-US"/>
        </w:rPr>
        <w:t>Руководители организаций, учреждений и граждане, осуществляющие использование лесов при подготовке населенных пунктов муниципального образования «</w:t>
      </w:r>
      <w:proofErr w:type="spellStart"/>
      <w:r w:rsidRPr="002D575B">
        <w:rPr>
          <w:rFonts w:ascii="Arial" w:eastAsiaTheme="minorHAnsi" w:hAnsi="Arial" w:cs="Arial"/>
          <w:b/>
          <w:sz w:val="24"/>
          <w:szCs w:val="24"/>
          <w:lang w:eastAsia="en-US"/>
        </w:rPr>
        <w:t>Мирненское</w:t>
      </w:r>
      <w:proofErr w:type="spellEnd"/>
      <w:r w:rsidRPr="002D575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сельское поселение» к пожароопасному сезону, обязаны руководствоваться Лесны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м кодексом Российской Федерации.</w:t>
      </w:r>
    </w:p>
    <w:p w:rsidR="00F37796" w:rsidRPr="00F37796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F37796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(Постановление от 16.04.2020 г </w:t>
      </w:r>
      <w:r w:rsidRPr="00F37796">
        <w:rPr>
          <w:rFonts w:ascii="Arial" w:eastAsiaTheme="minorHAnsi" w:hAnsi="Arial" w:cs="Arial"/>
          <w:b/>
          <w:sz w:val="24"/>
          <w:szCs w:val="24"/>
          <w:u w:val="single"/>
          <w:lang w:val="en-US" w:eastAsia="en-US"/>
        </w:rPr>
        <w:t>N</w:t>
      </w:r>
      <w:r w:rsidRPr="00F37796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67)</w:t>
      </w:r>
    </w:p>
    <w:p w:rsidR="00F37796" w:rsidRPr="002D575B" w:rsidRDefault="00F37796" w:rsidP="00F37796">
      <w:pPr>
        <w:shd w:val="clear" w:color="auto" w:fill="FFFFFF"/>
        <w:spacing w:before="240" w:after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D575B">
        <w:rPr>
          <w:rFonts w:ascii="Arial" w:eastAsiaTheme="minorHAnsi" w:hAnsi="Arial" w:cs="Arial"/>
          <w:sz w:val="24"/>
          <w:szCs w:val="24"/>
          <w:lang w:eastAsia="en-US"/>
        </w:rPr>
        <w:t xml:space="preserve">    Граждане могут быть привлечены для тушения лесных пожаров в соответствии с Федеральным </w:t>
      </w:r>
      <w:hyperlink r:id="rId9" w:history="1">
        <w:r w:rsidRPr="002D575B">
          <w:rPr>
            <w:rFonts w:ascii="Arial" w:eastAsiaTheme="minorHAnsi" w:hAnsi="Arial" w:cs="Arial"/>
            <w:sz w:val="24"/>
            <w:szCs w:val="24"/>
            <w:u w:val="single"/>
            <w:lang w:eastAsia="en-US"/>
          </w:rPr>
          <w:t>законом</w:t>
        </w:r>
      </w:hyperlink>
      <w:r w:rsidRPr="002D575B">
        <w:rPr>
          <w:rFonts w:ascii="Arial" w:eastAsiaTheme="minorHAnsi" w:hAnsi="Arial" w:cs="Arial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D575B">
          <w:rPr>
            <w:rFonts w:ascii="Arial" w:eastAsiaTheme="minorHAnsi" w:hAnsi="Arial" w:cs="Arial"/>
            <w:sz w:val="24"/>
            <w:szCs w:val="24"/>
            <w:lang w:eastAsia="en-US"/>
          </w:rPr>
          <w:t>1994 г</w:t>
        </w:r>
      </w:smartTag>
      <w:r w:rsidRPr="002D575B">
        <w:rPr>
          <w:rFonts w:ascii="Arial" w:eastAsiaTheme="minorHAnsi" w:hAnsi="Arial" w:cs="Arial"/>
          <w:sz w:val="24"/>
          <w:szCs w:val="24"/>
          <w:lang w:eastAsia="en-US"/>
        </w:rPr>
        <w:t>. N 68-ФЗ "О защите населения и территорий от чрезвычайных ситуаций природного и техногенного характера".</w:t>
      </w:r>
    </w:p>
    <w:p w:rsidR="00F37796" w:rsidRPr="002D575B" w:rsidRDefault="00F37796" w:rsidP="00F37796">
      <w:pPr>
        <w:spacing w:after="16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7796" w:rsidRPr="001E3F0B" w:rsidRDefault="00F37796" w:rsidP="00F37796">
      <w:pPr>
        <w:jc w:val="center"/>
        <w:rPr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Default="00F37796" w:rsidP="00975E3A">
      <w:pPr>
        <w:jc w:val="center"/>
        <w:rPr>
          <w:b/>
          <w:sz w:val="24"/>
          <w:szCs w:val="24"/>
        </w:rPr>
      </w:pPr>
    </w:p>
    <w:p w:rsidR="00F37796" w:rsidRPr="00F37796" w:rsidRDefault="00F37796" w:rsidP="00975E3A">
      <w:pPr>
        <w:jc w:val="center"/>
        <w:rPr>
          <w:b/>
          <w:sz w:val="24"/>
          <w:szCs w:val="24"/>
        </w:rPr>
      </w:pPr>
    </w:p>
    <w:p w:rsidR="00975E3A" w:rsidRDefault="00975E3A" w:rsidP="00975E3A">
      <w:pPr>
        <w:jc w:val="center"/>
        <w:rPr>
          <w:b/>
          <w:sz w:val="24"/>
          <w:szCs w:val="24"/>
        </w:rPr>
      </w:pPr>
      <w:r w:rsidRPr="00877893">
        <w:rPr>
          <w:b/>
          <w:sz w:val="24"/>
          <w:szCs w:val="24"/>
        </w:rPr>
        <w:t>МУНИЦИПАЛЬНОЕ ОБРАЗОВАНИЕ</w:t>
      </w:r>
    </w:p>
    <w:p w:rsidR="00975E3A" w:rsidRDefault="00975E3A" w:rsidP="00975E3A">
      <w:pPr>
        <w:jc w:val="center"/>
        <w:rPr>
          <w:b/>
          <w:sz w:val="24"/>
          <w:szCs w:val="24"/>
        </w:rPr>
      </w:pPr>
      <w:r w:rsidRPr="00877893">
        <w:rPr>
          <w:b/>
          <w:sz w:val="24"/>
          <w:szCs w:val="24"/>
        </w:rPr>
        <w:t xml:space="preserve"> «МИРНЕНСКОЕ СЕЛЬСКОЕ ПОСЕЛЕНИЕ»</w:t>
      </w:r>
    </w:p>
    <w:p w:rsidR="00BD7FB9" w:rsidRPr="00877893" w:rsidRDefault="00BD7FB9" w:rsidP="00975E3A">
      <w:pPr>
        <w:jc w:val="center"/>
        <w:rPr>
          <w:b/>
          <w:sz w:val="24"/>
          <w:szCs w:val="24"/>
        </w:rPr>
      </w:pP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  <w:r w:rsidRPr="00877893">
        <w:rPr>
          <w:b/>
          <w:sz w:val="24"/>
          <w:szCs w:val="24"/>
        </w:rPr>
        <w:t>АДМИНИСТРАЦИЯ МИРНЕНСКОГО СЕЛЬСКОГО ПОСЕЛЕНИЯ</w:t>
      </w: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75E3A" w:rsidRPr="00877893" w:rsidRDefault="00975E3A" w:rsidP="00975E3A">
      <w:pPr>
        <w:rPr>
          <w:sz w:val="24"/>
          <w:szCs w:val="24"/>
        </w:rPr>
      </w:pPr>
    </w:p>
    <w:p w:rsidR="00975E3A" w:rsidRPr="00877893" w:rsidRDefault="00975E3A" w:rsidP="00975E3A">
      <w:pPr>
        <w:rPr>
          <w:sz w:val="24"/>
          <w:szCs w:val="24"/>
        </w:rPr>
      </w:pPr>
    </w:p>
    <w:p w:rsidR="00975E3A" w:rsidRPr="00877893" w:rsidRDefault="00975E3A" w:rsidP="00975E3A">
      <w:pPr>
        <w:rPr>
          <w:sz w:val="24"/>
          <w:szCs w:val="24"/>
        </w:rPr>
      </w:pPr>
      <w:r w:rsidRPr="00877893">
        <w:rPr>
          <w:sz w:val="24"/>
          <w:szCs w:val="24"/>
        </w:rPr>
        <w:t>«</w:t>
      </w:r>
      <w:r w:rsidR="0083052A">
        <w:rPr>
          <w:sz w:val="24"/>
          <w:szCs w:val="24"/>
        </w:rPr>
        <w:t>10</w:t>
      </w:r>
      <w:r w:rsidRPr="00877893">
        <w:rPr>
          <w:sz w:val="24"/>
          <w:szCs w:val="24"/>
        </w:rPr>
        <w:t xml:space="preserve">» </w:t>
      </w:r>
      <w:r w:rsidR="0083052A">
        <w:rPr>
          <w:sz w:val="24"/>
          <w:szCs w:val="24"/>
        </w:rPr>
        <w:t>февраля</w:t>
      </w:r>
      <w:r w:rsidRPr="00877893">
        <w:rPr>
          <w:sz w:val="24"/>
          <w:szCs w:val="24"/>
        </w:rPr>
        <w:t xml:space="preserve"> 20</w:t>
      </w:r>
      <w:r w:rsidR="0083052A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893">
        <w:rPr>
          <w:sz w:val="24"/>
          <w:szCs w:val="24"/>
        </w:rPr>
        <w:tab/>
      </w:r>
      <w:r w:rsidR="00BD7FB9">
        <w:rPr>
          <w:sz w:val="24"/>
          <w:szCs w:val="24"/>
        </w:rPr>
        <w:tab/>
      </w:r>
      <w:r w:rsidR="00BD7FB9">
        <w:rPr>
          <w:sz w:val="24"/>
          <w:szCs w:val="24"/>
        </w:rPr>
        <w:tab/>
      </w:r>
      <w:r w:rsidRPr="00877893">
        <w:rPr>
          <w:sz w:val="24"/>
          <w:szCs w:val="24"/>
        </w:rPr>
        <w:t>№</w:t>
      </w:r>
      <w:r w:rsidR="0083052A">
        <w:rPr>
          <w:sz w:val="24"/>
          <w:szCs w:val="24"/>
        </w:rPr>
        <w:t xml:space="preserve"> 38</w:t>
      </w:r>
    </w:p>
    <w:p w:rsidR="00975E3A" w:rsidRPr="001E3F0B" w:rsidRDefault="00975E3A" w:rsidP="001E3F0B">
      <w:pPr>
        <w:jc w:val="center"/>
        <w:rPr>
          <w:sz w:val="24"/>
          <w:szCs w:val="24"/>
        </w:rPr>
      </w:pPr>
      <w:r w:rsidRPr="00877893">
        <w:rPr>
          <w:sz w:val="24"/>
          <w:szCs w:val="24"/>
        </w:rPr>
        <w:t>п. Мирный</w:t>
      </w:r>
    </w:p>
    <w:p w:rsidR="001E3F0B" w:rsidRDefault="001E3F0B" w:rsidP="00BD7FB9">
      <w:pPr>
        <w:shd w:val="clear" w:color="auto" w:fill="FFFFFF"/>
        <w:spacing w:before="100" w:beforeAutospacing="1" w:after="100" w:afterAutospacing="1"/>
        <w:jc w:val="center"/>
        <w:rPr>
          <w:b/>
          <w:iCs/>
          <w:sz w:val="24"/>
          <w:szCs w:val="24"/>
        </w:rPr>
      </w:pPr>
      <w:r w:rsidRPr="00BD7FB9">
        <w:rPr>
          <w:b/>
          <w:iCs/>
          <w:sz w:val="24"/>
          <w:szCs w:val="24"/>
        </w:rPr>
        <w:t>Об утверждении порядка подготовки населенных пунктов муниципального образования «</w:t>
      </w:r>
      <w:proofErr w:type="spellStart"/>
      <w:r w:rsidRPr="00BD7FB9">
        <w:rPr>
          <w:b/>
          <w:iCs/>
          <w:sz w:val="24"/>
          <w:szCs w:val="24"/>
        </w:rPr>
        <w:t>Мирненское</w:t>
      </w:r>
      <w:proofErr w:type="spellEnd"/>
      <w:r w:rsidRPr="00BD7FB9">
        <w:rPr>
          <w:b/>
          <w:iCs/>
          <w:sz w:val="24"/>
          <w:szCs w:val="24"/>
        </w:rPr>
        <w:t xml:space="preserve"> сельское поселение» к пожароопасному сезону и привлечения населения (работников организа</w:t>
      </w:r>
      <w:r w:rsidR="0083052A" w:rsidRPr="00BD7FB9">
        <w:rPr>
          <w:b/>
          <w:iCs/>
          <w:sz w:val="24"/>
          <w:szCs w:val="24"/>
        </w:rPr>
        <w:t>ций) для тушения лесных пожаров</w:t>
      </w:r>
    </w:p>
    <w:p w:rsidR="00BD7FB9" w:rsidRPr="00BD7FB9" w:rsidRDefault="00BD7FB9" w:rsidP="00BD7FB9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24"/>
          <w:szCs w:val="24"/>
        </w:rPr>
      </w:pPr>
    </w:p>
    <w:p w:rsidR="001E3F0B" w:rsidRPr="001E3F0B" w:rsidRDefault="001E3F0B" w:rsidP="001E3F0B">
      <w:pPr>
        <w:shd w:val="clear" w:color="auto" w:fill="FFFFFF"/>
        <w:spacing w:before="100" w:beforeAutospacing="1" w:after="100" w:afterAutospacing="1" w:line="360" w:lineRule="atLeast"/>
        <w:jc w:val="both"/>
        <w:rPr>
          <w:sz w:val="24"/>
          <w:szCs w:val="24"/>
        </w:rPr>
      </w:pPr>
      <w:r w:rsidRPr="001E3F0B">
        <w:rPr>
          <w:rFonts w:ascii="Arial" w:hAnsi="Arial" w:cs="Arial"/>
          <w:sz w:val="24"/>
          <w:szCs w:val="24"/>
        </w:rPr>
        <w:t xml:space="preserve">            </w:t>
      </w:r>
      <w:r w:rsidRPr="001E3F0B">
        <w:rPr>
          <w:sz w:val="24"/>
          <w:szCs w:val="24"/>
        </w:rPr>
        <w:t>Руководствуяс</w:t>
      </w:r>
      <w:bookmarkStart w:id="0" w:name="_GoBack"/>
      <w:bookmarkEnd w:id="0"/>
      <w:r w:rsidRPr="001E3F0B">
        <w:rPr>
          <w:sz w:val="24"/>
          <w:szCs w:val="24"/>
        </w:rPr>
        <w:t>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муниципального образования «</w:t>
      </w:r>
      <w:proofErr w:type="spellStart"/>
      <w:r w:rsidRPr="001E3F0B">
        <w:rPr>
          <w:sz w:val="24"/>
          <w:szCs w:val="24"/>
        </w:rPr>
        <w:t>Мирненское</w:t>
      </w:r>
      <w:proofErr w:type="spellEnd"/>
      <w:r w:rsidRPr="001E3F0B">
        <w:rPr>
          <w:sz w:val="24"/>
          <w:szCs w:val="24"/>
        </w:rPr>
        <w:t xml:space="preserve"> сельское поселение», 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 w:line="360" w:lineRule="atLeast"/>
        <w:jc w:val="both"/>
        <w:rPr>
          <w:sz w:val="24"/>
          <w:szCs w:val="24"/>
        </w:rPr>
      </w:pPr>
      <w:r w:rsidRPr="001E3F0B">
        <w:rPr>
          <w:b/>
          <w:sz w:val="24"/>
          <w:szCs w:val="24"/>
        </w:rPr>
        <w:t>ПОСТАНОВЛЯЕТ</w:t>
      </w:r>
      <w:r w:rsidRPr="001E3F0B">
        <w:rPr>
          <w:sz w:val="24"/>
          <w:szCs w:val="24"/>
        </w:rPr>
        <w:t xml:space="preserve">: 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E3F0B">
        <w:rPr>
          <w:sz w:val="24"/>
          <w:szCs w:val="24"/>
        </w:rPr>
        <w:t>1.Утвердить Порядок подготовки населенных пунктов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 w:rsidRPr="001E3F0B">
        <w:rPr>
          <w:sz w:val="24"/>
          <w:szCs w:val="24"/>
        </w:rPr>
        <w:t xml:space="preserve"> сельское поселение» к пожароопасному сезону и привлечения населения (работников организаций) для тушения лесных пожаров согласно приложению. </w:t>
      </w:r>
    </w:p>
    <w:p w:rsidR="001E3F0B" w:rsidRPr="001E3F0B" w:rsidRDefault="001E3F0B" w:rsidP="001E3F0B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1E3F0B">
        <w:rPr>
          <w:sz w:val="24"/>
          <w:szCs w:val="24"/>
        </w:rPr>
        <w:t xml:space="preserve"> 2. Управляющему Делами </w:t>
      </w:r>
      <w:proofErr w:type="spellStart"/>
      <w:r w:rsidRPr="001E3F0B">
        <w:rPr>
          <w:sz w:val="24"/>
          <w:szCs w:val="24"/>
        </w:rPr>
        <w:t>Вылегжаниной</w:t>
      </w:r>
      <w:proofErr w:type="spellEnd"/>
      <w:r w:rsidRPr="001E3F0B">
        <w:rPr>
          <w:sz w:val="24"/>
          <w:szCs w:val="24"/>
        </w:rPr>
        <w:t xml:space="preserve"> Е.В. опубликовать настоящее Постановление в Информационном бюллетене </w:t>
      </w:r>
      <w:proofErr w:type="spellStart"/>
      <w:r w:rsidRPr="001E3F0B">
        <w:rPr>
          <w:sz w:val="24"/>
          <w:szCs w:val="24"/>
        </w:rPr>
        <w:t>Мирненского</w:t>
      </w:r>
      <w:proofErr w:type="spellEnd"/>
      <w:r w:rsidRPr="001E3F0B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1E3F0B">
        <w:rPr>
          <w:sz w:val="24"/>
          <w:szCs w:val="24"/>
        </w:rPr>
        <w:t>Мирненское</w:t>
      </w:r>
      <w:proofErr w:type="spellEnd"/>
      <w:r w:rsidRPr="001E3F0B">
        <w:rPr>
          <w:sz w:val="24"/>
          <w:szCs w:val="24"/>
        </w:rPr>
        <w:t xml:space="preserve"> сельское поселение» (http:// </w:t>
      </w:r>
      <w:hyperlink r:id="rId10" w:history="1">
        <w:r w:rsidRPr="001E3F0B">
          <w:rPr>
            <w:color w:val="0563C1"/>
            <w:sz w:val="24"/>
            <w:szCs w:val="24"/>
            <w:u w:val="single"/>
          </w:rPr>
          <w:t>www.mirniy.tomsk.ru</w:t>
        </w:r>
      </w:hyperlink>
      <w:r w:rsidRPr="001E3F0B">
        <w:rPr>
          <w:sz w:val="24"/>
          <w:szCs w:val="24"/>
        </w:rPr>
        <w:t>)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E3F0B">
        <w:rPr>
          <w:sz w:val="24"/>
          <w:szCs w:val="24"/>
        </w:rPr>
        <w:t> 3.</w:t>
      </w:r>
      <w:proofErr w:type="gramStart"/>
      <w:r w:rsidRPr="001E3F0B">
        <w:rPr>
          <w:sz w:val="24"/>
          <w:szCs w:val="24"/>
        </w:rPr>
        <w:t>Контроль за</w:t>
      </w:r>
      <w:proofErr w:type="gramEnd"/>
      <w:r w:rsidRPr="001E3F0B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E3F0B">
        <w:rPr>
          <w:sz w:val="24"/>
          <w:szCs w:val="24"/>
        </w:rPr>
        <w:t xml:space="preserve">4.Настоящее постановление вступает в силу с момента принятия и подлежит официальному опубликованию. 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1E3F0B">
        <w:rPr>
          <w:rFonts w:ascii="Arial" w:hAnsi="Arial" w:cs="Arial"/>
          <w:color w:val="333333"/>
          <w:sz w:val="28"/>
          <w:szCs w:val="28"/>
        </w:rPr>
        <w:t> 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1E3F0B">
        <w:rPr>
          <w:rFonts w:ascii="Arial" w:hAnsi="Arial" w:cs="Arial"/>
          <w:color w:val="333333"/>
          <w:sz w:val="28"/>
          <w:szCs w:val="28"/>
        </w:rPr>
        <w:t> </w:t>
      </w:r>
    </w:p>
    <w:p w:rsidR="00975E3A" w:rsidRDefault="00975E3A" w:rsidP="001E3F0B">
      <w:pPr>
        <w:spacing w:after="160" w:line="259" w:lineRule="auto"/>
        <w:rPr>
          <w:sz w:val="24"/>
          <w:szCs w:val="24"/>
        </w:rPr>
      </w:pPr>
    </w:p>
    <w:p w:rsidR="00975E3A" w:rsidRP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8E1264" w:rsidRDefault="00975E3A" w:rsidP="00975E3A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Юрков А.С.</w:t>
      </w: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pStyle w:val="aa"/>
        <w:jc w:val="right"/>
      </w:pPr>
    </w:p>
    <w:p w:rsidR="00975E3A" w:rsidRDefault="00975E3A" w:rsidP="00975E3A">
      <w:pPr>
        <w:pStyle w:val="aa"/>
        <w:jc w:val="right"/>
      </w:pPr>
    </w:p>
    <w:p w:rsidR="00975E3A" w:rsidRDefault="00975E3A" w:rsidP="00975E3A">
      <w:pPr>
        <w:pStyle w:val="aa"/>
        <w:jc w:val="right"/>
      </w:pP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>Приложение № 1</w:t>
      </w: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 xml:space="preserve">к постановлению Администрации </w:t>
      </w: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proofErr w:type="spellStart"/>
      <w:r w:rsidRPr="006A0EC0">
        <w:rPr>
          <w:sz w:val="16"/>
          <w:szCs w:val="16"/>
        </w:rPr>
        <w:t>Мирненского</w:t>
      </w:r>
      <w:proofErr w:type="spellEnd"/>
      <w:r w:rsidRPr="006A0EC0">
        <w:rPr>
          <w:sz w:val="16"/>
          <w:szCs w:val="16"/>
        </w:rPr>
        <w:t xml:space="preserve"> сельского поселения </w:t>
      </w:r>
    </w:p>
    <w:p w:rsidR="00975E3A" w:rsidRPr="006A0EC0" w:rsidRDefault="0083052A" w:rsidP="00975E3A">
      <w:pPr>
        <w:pStyle w:val="aa"/>
        <w:jc w:val="right"/>
        <w:rPr>
          <w:sz w:val="16"/>
          <w:szCs w:val="16"/>
        </w:rPr>
      </w:pPr>
      <w:r>
        <w:rPr>
          <w:sz w:val="16"/>
          <w:szCs w:val="16"/>
        </w:rPr>
        <w:t>от 10.02.2020    №38</w:t>
      </w:r>
    </w:p>
    <w:p w:rsidR="001E3F0B" w:rsidRDefault="001E3F0B" w:rsidP="00975E3A">
      <w:pPr>
        <w:pStyle w:val="aa"/>
        <w:jc w:val="right"/>
      </w:pPr>
    </w:p>
    <w:p w:rsidR="00CB345F" w:rsidRDefault="001E3F0B" w:rsidP="00CB345F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1E3F0B">
        <w:rPr>
          <w:sz w:val="28"/>
          <w:szCs w:val="28"/>
        </w:rPr>
        <w:t>Порядок</w:t>
      </w:r>
    </w:p>
    <w:p w:rsidR="001E3F0B" w:rsidRPr="001E3F0B" w:rsidRDefault="001E3F0B" w:rsidP="00CB345F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1E3F0B">
        <w:rPr>
          <w:sz w:val="28"/>
          <w:szCs w:val="28"/>
        </w:rPr>
        <w:t xml:space="preserve">подготовки населенных пунктов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Мирненское</w:t>
      </w:r>
      <w:proofErr w:type="spellEnd"/>
      <w:r w:rsidRPr="001E3F0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1E3F0B">
        <w:rPr>
          <w:sz w:val="28"/>
          <w:szCs w:val="28"/>
        </w:rPr>
        <w:t xml:space="preserve"> к пожароопасному сезону и привлечения населения (работников организаций) для тушения лесных пожаров</w:t>
      </w:r>
      <w:r w:rsidRPr="001E3F0B">
        <w:rPr>
          <w:sz w:val="24"/>
          <w:szCs w:val="24"/>
        </w:rPr>
        <w:t> </w:t>
      </w:r>
    </w:p>
    <w:p w:rsidR="001E3F0B" w:rsidRPr="001E3F0B" w:rsidRDefault="001E3F0B" w:rsidP="001E3F0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E3F0B">
        <w:rPr>
          <w:rFonts w:ascii="Arial" w:hAnsi="Arial" w:cs="Arial"/>
          <w:color w:val="333333"/>
          <w:sz w:val="24"/>
          <w:szCs w:val="24"/>
        </w:rPr>
        <w:t xml:space="preserve">            </w:t>
      </w:r>
      <w:r w:rsidRPr="001E3F0B">
        <w:rPr>
          <w:sz w:val="24"/>
          <w:szCs w:val="24"/>
        </w:rPr>
        <w:t xml:space="preserve">Настоящий порядок определяет проведение мероприятий по подготовке населенных пунктов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Мирненское</w:t>
      </w:r>
      <w:proofErr w:type="spellEnd"/>
      <w:r w:rsidRPr="001E3F0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1E3F0B">
        <w:rPr>
          <w:sz w:val="24"/>
          <w:szCs w:val="24"/>
        </w:rPr>
        <w:t xml:space="preserve"> к пожароопасному сезону и привлечения населения (работников организаций) для тушения лесных пожаров.</w:t>
      </w:r>
    </w:p>
    <w:p w:rsidR="001E3F0B" w:rsidRPr="001E3F0B" w:rsidRDefault="001E3F0B" w:rsidP="00CB345F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E3F0B">
        <w:rPr>
          <w:sz w:val="24"/>
          <w:szCs w:val="24"/>
        </w:rPr>
        <w:t xml:space="preserve">            </w:t>
      </w:r>
      <w:proofErr w:type="gramStart"/>
      <w:r w:rsidRPr="001E3F0B">
        <w:rPr>
          <w:sz w:val="24"/>
          <w:szCs w:val="24"/>
        </w:rPr>
        <w:t xml:space="preserve">1.Юридическим лицам и индивидуальным предпринимателям на территории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Мирненское</w:t>
      </w:r>
      <w:proofErr w:type="spellEnd"/>
      <w:r w:rsidRPr="001E3F0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1E3F0B">
        <w:rPr>
          <w:sz w:val="24"/>
          <w:szCs w:val="24"/>
        </w:rPr>
        <w:t xml:space="preserve"> до наступления пожароопасного периода разработать и утвердить  инструкции о мерах пожарной безопасности 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  <w:proofErr w:type="gramEnd"/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 В инструкциях о мерах пожарной безопасности должны быть отражены следующие вопросы: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порядок содержания территории, зданий и помещений, в том числе эвакуационных путей;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порядок и нормы хранения и транспортировки взрывопожароопасных веществ и пожароопасных веществ, и материалов;</w:t>
      </w:r>
    </w:p>
    <w:p w:rsidR="001E3F0B" w:rsidRPr="001E3F0B" w:rsidRDefault="00D0615F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1E3F0B" w:rsidRPr="001E3F0B">
        <w:rPr>
          <w:rFonts w:eastAsiaTheme="minorHAnsi"/>
          <w:sz w:val="24"/>
          <w:szCs w:val="24"/>
          <w:lang w:eastAsia="en-US"/>
        </w:rPr>
        <w:t>места курения, применения открытого огня и проведения огневых работ;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порядок сбора, хранения и удаления горючих веществ и материалов, содержания и хранения спецодежды;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обязанности и действия работников при пожаре, в том числе: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правила вызова пожарной охраны;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порядок аварийной остановки технологического оборудования;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порядок отключения вентиляции и электрооборудования;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правила применения средств пожаротушения и установок пожарной автоматики;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порядок эвакуации горючих веществ и материальных ценностей;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lastRenderedPageBreak/>
        <w:t xml:space="preserve">порядок осмотра и приведения в </w:t>
      </w:r>
      <w:proofErr w:type="spellStart"/>
      <w:r w:rsidRPr="001E3F0B">
        <w:rPr>
          <w:rFonts w:eastAsiaTheme="minorHAnsi"/>
          <w:sz w:val="24"/>
          <w:szCs w:val="24"/>
          <w:lang w:eastAsia="en-US"/>
        </w:rPr>
        <w:t>пожаро</w:t>
      </w:r>
      <w:proofErr w:type="spellEnd"/>
      <w:r w:rsidR="002F7180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1E3F0B">
        <w:rPr>
          <w:rFonts w:eastAsiaTheme="minorHAnsi"/>
          <w:sz w:val="24"/>
          <w:szCs w:val="24"/>
          <w:lang w:eastAsia="en-US"/>
        </w:rPr>
        <w:t>взрыво</w:t>
      </w:r>
      <w:proofErr w:type="spellEnd"/>
      <w:r w:rsidR="002F7180">
        <w:rPr>
          <w:rFonts w:eastAsiaTheme="minorHAnsi"/>
          <w:sz w:val="24"/>
          <w:szCs w:val="24"/>
          <w:lang w:eastAsia="en-US"/>
        </w:rPr>
        <w:t>-</w:t>
      </w:r>
      <w:r w:rsidRPr="001E3F0B">
        <w:rPr>
          <w:rFonts w:eastAsiaTheme="minorHAnsi"/>
          <w:sz w:val="24"/>
          <w:szCs w:val="24"/>
          <w:lang w:eastAsia="en-US"/>
        </w:rPr>
        <w:t>безопасное состояние всех помещений.</w:t>
      </w:r>
    </w:p>
    <w:p w:rsidR="001E3F0B" w:rsidRPr="001E3F0B" w:rsidRDefault="001E3F0B" w:rsidP="00CB345F">
      <w:pPr>
        <w:shd w:val="clear" w:color="auto" w:fill="FFFFFF"/>
        <w:spacing w:before="240" w:after="240"/>
        <w:jc w:val="both"/>
        <w:rPr>
          <w:rFonts w:eastAsiaTheme="minorHAnsi"/>
          <w:sz w:val="24"/>
          <w:szCs w:val="24"/>
          <w:lang w:eastAsia="en-US"/>
        </w:rPr>
      </w:pPr>
      <w:bookmarkStart w:id="1" w:name="sub_1013"/>
      <w:r w:rsidRPr="001E3F0B">
        <w:rPr>
          <w:rFonts w:eastAsiaTheme="minorHAnsi"/>
          <w:sz w:val="24"/>
          <w:szCs w:val="24"/>
          <w:lang w:eastAsia="en-US"/>
        </w:rPr>
        <w:t>            2.Руководители организаций, учреждений и граждане, осуществляющие использование лесов:</w:t>
      </w:r>
      <w:bookmarkEnd w:id="1"/>
    </w:p>
    <w:p w:rsidR="001E3F0B" w:rsidRPr="001E3F0B" w:rsidRDefault="001E3F0B" w:rsidP="00CB345F">
      <w:pPr>
        <w:shd w:val="clear" w:color="auto" w:fill="FFFFFF"/>
        <w:spacing w:before="240" w:after="240"/>
        <w:jc w:val="both"/>
        <w:rPr>
          <w:rFonts w:eastAsiaTheme="minorHAnsi"/>
          <w:sz w:val="24"/>
          <w:szCs w:val="24"/>
          <w:lang w:eastAsia="en-US"/>
        </w:rPr>
      </w:pPr>
      <w:bookmarkStart w:id="2" w:name="sub_10131"/>
      <w:r w:rsidRPr="001E3F0B">
        <w:rPr>
          <w:rFonts w:eastAsiaTheme="minorHAnsi"/>
          <w:sz w:val="24"/>
          <w:szCs w:val="24"/>
          <w:lang w:eastAsia="en-US"/>
        </w:rPr>
        <w:t>            а) должны хранить горюче-смазочные материалы в закрытой таре, производить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 метра;</w:t>
      </w:r>
      <w:bookmarkEnd w:id="2"/>
    </w:p>
    <w:p w:rsidR="001E3F0B" w:rsidRPr="001E3F0B" w:rsidRDefault="001E3F0B" w:rsidP="00CB345F">
      <w:pPr>
        <w:shd w:val="clear" w:color="auto" w:fill="FFFFFF"/>
        <w:spacing w:before="240" w:after="240"/>
        <w:jc w:val="both"/>
        <w:rPr>
          <w:rFonts w:eastAsiaTheme="minorHAnsi"/>
          <w:sz w:val="24"/>
          <w:szCs w:val="24"/>
          <w:lang w:eastAsia="en-US"/>
        </w:rPr>
      </w:pPr>
      <w:bookmarkStart w:id="3" w:name="sub_10133"/>
      <w:r w:rsidRPr="001E3F0B">
        <w:rPr>
          <w:rFonts w:eastAsiaTheme="minorHAnsi"/>
          <w:sz w:val="24"/>
          <w:szCs w:val="24"/>
          <w:lang w:eastAsia="en-US"/>
        </w:rPr>
        <w:t>            б)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  <w:bookmarkEnd w:id="3"/>
    </w:p>
    <w:p w:rsidR="001E3F0B" w:rsidRPr="001E3F0B" w:rsidRDefault="001E3F0B" w:rsidP="00CB345F">
      <w:pPr>
        <w:shd w:val="clear" w:color="auto" w:fill="FFFFFF"/>
        <w:spacing w:before="240" w:after="240"/>
        <w:rPr>
          <w:rFonts w:eastAsiaTheme="minorHAnsi"/>
          <w:sz w:val="24"/>
          <w:szCs w:val="24"/>
          <w:lang w:eastAsia="en-US"/>
        </w:rPr>
      </w:pPr>
      <w:bookmarkStart w:id="4" w:name="sub_10134"/>
      <w:r w:rsidRPr="001E3F0B">
        <w:rPr>
          <w:rFonts w:eastAsiaTheme="minorHAnsi"/>
          <w:sz w:val="24"/>
          <w:szCs w:val="24"/>
          <w:lang w:eastAsia="en-US"/>
        </w:rPr>
        <w:t>            в) тушить лесные пожары, возникшие по их вине;</w:t>
      </w:r>
      <w:bookmarkEnd w:id="4"/>
    </w:p>
    <w:p w:rsidR="001E3F0B" w:rsidRPr="001E3F0B" w:rsidRDefault="001E3F0B" w:rsidP="00CB345F">
      <w:pPr>
        <w:shd w:val="clear" w:color="auto" w:fill="FFFFFF"/>
        <w:spacing w:before="240" w:after="240"/>
        <w:jc w:val="both"/>
        <w:rPr>
          <w:rFonts w:eastAsiaTheme="minorHAnsi"/>
          <w:sz w:val="24"/>
          <w:szCs w:val="24"/>
          <w:lang w:eastAsia="en-US"/>
        </w:rPr>
      </w:pPr>
      <w:bookmarkStart w:id="5" w:name="sub_10135"/>
      <w:r w:rsidRPr="001E3F0B">
        <w:rPr>
          <w:rFonts w:eastAsiaTheme="minorHAnsi"/>
          <w:sz w:val="24"/>
          <w:szCs w:val="24"/>
          <w:lang w:eastAsia="en-US"/>
        </w:rPr>
        <w:t>            г)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  <w:bookmarkEnd w:id="5"/>
    </w:p>
    <w:p w:rsidR="001E3F0B" w:rsidRPr="001E3F0B" w:rsidRDefault="001E3F0B" w:rsidP="00CB345F">
      <w:pPr>
        <w:shd w:val="clear" w:color="auto" w:fill="FFFFFF"/>
        <w:spacing w:before="240" w:after="240"/>
        <w:jc w:val="both"/>
        <w:rPr>
          <w:rFonts w:eastAsiaTheme="minorHAnsi"/>
          <w:sz w:val="24"/>
          <w:szCs w:val="24"/>
          <w:lang w:eastAsia="en-US"/>
        </w:rPr>
      </w:pPr>
      <w:bookmarkStart w:id="6" w:name="sub_10136"/>
      <w:r w:rsidRPr="001E3F0B">
        <w:rPr>
          <w:rFonts w:eastAsiaTheme="minorHAnsi"/>
          <w:sz w:val="24"/>
          <w:szCs w:val="24"/>
          <w:lang w:eastAsia="en-US"/>
        </w:rPr>
        <w:t>            д) 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bookmarkEnd w:id="6"/>
    </w:p>
    <w:p w:rsidR="001E3F0B" w:rsidRPr="001E3F0B" w:rsidRDefault="001E3F0B" w:rsidP="00CB345F">
      <w:pPr>
        <w:shd w:val="clear" w:color="auto" w:fill="FFFFFF"/>
        <w:spacing w:before="240" w:after="240"/>
        <w:jc w:val="both"/>
        <w:rPr>
          <w:rFonts w:eastAsiaTheme="minorHAnsi"/>
          <w:sz w:val="24"/>
          <w:szCs w:val="24"/>
          <w:lang w:eastAsia="en-US"/>
        </w:rPr>
      </w:pPr>
      <w:bookmarkStart w:id="7" w:name="sub_1014"/>
      <w:r w:rsidRPr="001E3F0B">
        <w:rPr>
          <w:rFonts w:eastAsiaTheme="minorHAnsi"/>
          <w:sz w:val="24"/>
          <w:szCs w:val="24"/>
          <w:lang w:eastAsia="en-US"/>
        </w:rPr>
        <w:t>            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  <w:bookmarkEnd w:id="7"/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 xml:space="preserve">   Проводить профилактические работы с населением по предупреждению </w:t>
      </w:r>
      <w:r w:rsidR="0083052A">
        <w:rPr>
          <w:rFonts w:eastAsiaTheme="minorHAnsi"/>
          <w:sz w:val="24"/>
          <w:szCs w:val="24"/>
          <w:lang w:eastAsia="en-US"/>
        </w:rPr>
        <w:t>и профилактике возгораний</w:t>
      </w:r>
      <w:r w:rsidRPr="001E3F0B">
        <w:rPr>
          <w:rFonts w:eastAsiaTheme="minorHAnsi"/>
          <w:sz w:val="24"/>
          <w:szCs w:val="24"/>
          <w:lang w:eastAsia="en-US"/>
        </w:rPr>
        <w:t>.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>   Совместно с органами местного самоуправления организовывать и проводить рейды по</w:t>
      </w:r>
      <w:r w:rsidR="0083052A">
        <w:rPr>
          <w:rFonts w:eastAsiaTheme="minorHAnsi"/>
          <w:sz w:val="24"/>
          <w:szCs w:val="24"/>
          <w:lang w:eastAsia="en-US"/>
        </w:rPr>
        <w:t xml:space="preserve"> охране лесов от пожаров</w:t>
      </w:r>
      <w:r w:rsidRPr="001E3F0B">
        <w:rPr>
          <w:rFonts w:eastAsiaTheme="minorHAnsi"/>
          <w:sz w:val="24"/>
          <w:szCs w:val="24"/>
          <w:lang w:eastAsia="en-US"/>
        </w:rPr>
        <w:t>;</w:t>
      </w:r>
    </w:p>
    <w:p w:rsidR="001E3F0B" w:rsidRPr="001E3F0B" w:rsidRDefault="001E3F0B" w:rsidP="00CB345F">
      <w:pPr>
        <w:shd w:val="clear" w:color="auto" w:fill="FFFFFF"/>
        <w:spacing w:before="240" w:after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F0B">
        <w:rPr>
          <w:rFonts w:eastAsiaTheme="minorHAnsi"/>
          <w:sz w:val="24"/>
          <w:szCs w:val="24"/>
          <w:lang w:eastAsia="en-US"/>
        </w:rPr>
        <w:t xml:space="preserve">    Граждане могут быть привлечены для тушения лесных пожаров в соответствии с Федеральным </w:t>
      </w:r>
      <w:hyperlink r:id="rId11" w:history="1">
        <w:r w:rsidRPr="001E3F0B">
          <w:rPr>
            <w:rFonts w:eastAsiaTheme="minorHAnsi"/>
            <w:sz w:val="24"/>
            <w:szCs w:val="24"/>
            <w:u w:val="single"/>
            <w:lang w:eastAsia="en-US"/>
          </w:rPr>
          <w:t>законом</w:t>
        </w:r>
      </w:hyperlink>
      <w:r w:rsidRPr="001E3F0B">
        <w:rPr>
          <w:rFonts w:eastAsiaTheme="minorHAnsi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1E3F0B">
          <w:rPr>
            <w:rFonts w:eastAsiaTheme="minorHAnsi"/>
            <w:sz w:val="24"/>
            <w:szCs w:val="24"/>
            <w:lang w:eastAsia="en-US"/>
          </w:rPr>
          <w:t>1994 г</w:t>
        </w:r>
      </w:smartTag>
      <w:r w:rsidRPr="001E3F0B">
        <w:rPr>
          <w:rFonts w:eastAsiaTheme="minorHAnsi"/>
          <w:sz w:val="24"/>
          <w:szCs w:val="24"/>
          <w:lang w:eastAsia="en-US"/>
        </w:rPr>
        <w:t>. N 68-ФЗ "О защите населения и территорий от чрезвычайных ситуаций природного и техногенного характера".</w:t>
      </w:r>
    </w:p>
    <w:p w:rsidR="001E3F0B" w:rsidRPr="001E3F0B" w:rsidRDefault="001E3F0B" w:rsidP="00CB345F">
      <w:pPr>
        <w:spacing w:after="160"/>
        <w:rPr>
          <w:rFonts w:eastAsiaTheme="minorHAnsi"/>
          <w:sz w:val="24"/>
          <w:szCs w:val="24"/>
          <w:lang w:eastAsia="en-US"/>
        </w:rPr>
      </w:pPr>
    </w:p>
    <w:p w:rsidR="00975E3A" w:rsidRPr="001E3F0B" w:rsidRDefault="00975E3A" w:rsidP="001E3F0B">
      <w:pPr>
        <w:jc w:val="center"/>
        <w:rPr>
          <w:sz w:val="24"/>
          <w:szCs w:val="24"/>
        </w:rPr>
      </w:pPr>
    </w:p>
    <w:sectPr w:rsidR="00975E3A" w:rsidRPr="001E3F0B" w:rsidSect="001E3F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FA" w:rsidRDefault="005353FA" w:rsidP="00975E3A">
      <w:r>
        <w:separator/>
      </w:r>
    </w:p>
  </w:endnote>
  <w:endnote w:type="continuationSeparator" w:id="0">
    <w:p w:rsidR="005353FA" w:rsidRDefault="005353FA" w:rsidP="009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FA" w:rsidRDefault="005353FA" w:rsidP="00975E3A">
      <w:r>
        <w:separator/>
      </w:r>
    </w:p>
  </w:footnote>
  <w:footnote w:type="continuationSeparator" w:id="0">
    <w:p w:rsidR="005353FA" w:rsidRDefault="005353FA" w:rsidP="0097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C4F"/>
    <w:rsid w:val="001E3F0B"/>
    <w:rsid w:val="00222122"/>
    <w:rsid w:val="002F7180"/>
    <w:rsid w:val="004F572C"/>
    <w:rsid w:val="005353FA"/>
    <w:rsid w:val="006A0EC0"/>
    <w:rsid w:val="00792921"/>
    <w:rsid w:val="0083052A"/>
    <w:rsid w:val="008A7AB7"/>
    <w:rsid w:val="008E1264"/>
    <w:rsid w:val="00903743"/>
    <w:rsid w:val="00975E3A"/>
    <w:rsid w:val="00BD7FB9"/>
    <w:rsid w:val="00CB345F"/>
    <w:rsid w:val="00CB5F1A"/>
    <w:rsid w:val="00D0615F"/>
    <w:rsid w:val="00D4595A"/>
    <w:rsid w:val="00DE1C4F"/>
    <w:rsid w:val="00F37796"/>
    <w:rsid w:val="00F6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5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E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5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75E3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975E3A"/>
    <w:rPr>
      <w:b/>
      <w:bCs/>
    </w:rPr>
  </w:style>
  <w:style w:type="paragraph" w:styleId="aa">
    <w:name w:val="No Spacing"/>
    <w:uiPriority w:val="1"/>
    <w:qFormat/>
    <w:rsid w:val="0097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323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rniy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32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EE3A-2BE6-4F20-98F3-8A90B8B8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2019-09-24T07:07:00Z</dcterms:created>
  <dcterms:modified xsi:type="dcterms:W3CDTF">2020-04-17T04:39:00Z</dcterms:modified>
</cp:coreProperties>
</file>