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AE" w:rsidRPr="00B27EFD" w:rsidRDefault="00714CAE">
      <w:pPr>
        <w:spacing w:after="0" w:line="240" w:lineRule="auto"/>
        <w:jc w:val="center"/>
        <w:rPr>
          <w:rFonts w:ascii="Times New Roman" w:hAnsi="Times New Roman"/>
          <w:b/>
        </w:rPr>
      </w:pPr>
      <w:r w:rsidRPr="00B27EFD">
        <w:rPr>
          <w:rFonts w:ascii="Times New Roman" w:hAnsi="Times New Roman"/>
          <w:b/>
        </w:rPr>
        <w:t>МУНИЦИПАЛЬНОЕ ОБРАЗОВАНИЕ «МИРНЕНСКОЕ СЕЛЬСКОЕ ПОСЕЛЕНИЕ»</w:t>
      </w:r>
    </w:p>
    <w:p w:rsidR="00714CAE" w:rsidRPr="00B27EFD" w:rsidRDefault="00714CAE">
      <w:pPr>
        <w:spacing w:after="0" w:line="240" w:lineRule="auto"/>
        <w:jc w:val="center"/>
        <w:rPr>
          <w:rFonts w:ascii="Times New Roman" w:hAnsi="Times New Roman"/>
          <w:b/>
        </w:rPr>
      </w:pPr>
      <w:r w:rsidRPr="00B27EFD">
        <w:rPr>
          <w:rFonts w:ascii="Times New Roman" w:hAnsi="Times New Roman"/>
          <w:b/>
        </w:rPr>
        <w:t>АДМИНИСТРАЦИЯ МИРНЕНСКОГО СЕЛЬСКОГО ПОСЕЛЕНИЯ</w:t>
      </w:r>
    </w:p>
    <w:p w:rsidR="00714CAE" w:rsidRPr="00B27EFD" w:rsidRDefault="00714CAE">
      <w:pPr>
        <w:spacing w:after="0" w:line="240" w:lineRule="auto"/>
        <w:jc w:val="center"/>
        <w:rPr>
          <w:rFonts w:ascii="Times New Roman" w:hAnsi="Times New Roman"/>
          <w:b/>
        </w:rPr>
      </w:pPr>
    </w:p>
    <w:p w:rsidR="00714CAE" w:rsidRPr="00B27EFD" w:rsidRDefault="00714CAE">
      <w:pPr>
        <w:keepNext/>
        <w:spacing w:before="240" w:after="60" w:line="240" w:lineRule="auto"/>
        <w:jc w:val="center"/>
        <w:rPr>
          <w:rFonts w:ascii="Times New Roman" w:hAnsi="Times New Roman"/>
          <w:b/>
        </w:rPr>
      </w:pPr>
      <w:r w:rsidRPr="00B27EFD">
        <w:rPr>
          <w:rFonts w:ascii="Times New Roman" w:hAnsi="Times New Roman"/>
          <w:b/>
        </w:rPr>
        <w:t>ПОСТАНОВЛЕНИЕ</w:t>
      </w:r>
    </w:p>
    <w:p w:rsidR="00714CAE" w:rsidRDefault="00714CAE">
      <w:pPr>
        <w:tabs>
          <w:tab w:val="right" w:pos="9072"/>
        </w:tabs>
        <w:spacing w:before="240" w:after="240" w:line="240" w:lineRule="auto"/>
        <w:jc w:val="both"/>
        <w:rPr>
          <w:rFonts w:ascii="Times New Roman" w:hAnsi="Times New Roman"/>
          <w:sz w:val="24"/>
        </w:rPr>
      </w:pPr>
      <w:r>
        <w:rPr>
          <w:rFonts w:ascii="Times New Roman" w:hAnsi="Times New Roman"/>
          <w:sz w:val="24"/>
        </w:rPr>
        <w:t>«16» июня 2015 года</w:t>
      </w:r>
      <w:r>
        <w:rPr>
          <w:rFonts w:ascii="Times New Roman" w:hAnsi="Times New Roman"/>
          <w:sz w:val="24"/>
        </w:rPr>
        <w:tab/>
        <w:t xml:space="preserve">                                                                     №164</w:t>
      </w:r>
    </w:p>
    <w:p w:rsidR="00714CAE" w:rsidRDefault="00714CAE">
      <w:pPr>
        <w:spacing w:after="0" w:line="240" w:lineRule="auto"/>
        <w:jc w:val="center"/>
        <w:rPr>
          <w:rFonts w:ascii="Times New Roman" w:hAnsi="Times New Roman"/>
          <w:sz w:val="24"/>
        </w:rPr>
      </w:pPr>
      <w:r>
        <w:rPr>
          <w:rFonts w:ascii="Times New Roman" w:hAnsi="Times New Roman"/>
          <w:sz w:val="24"/>
        </w:rPr>
        <w:t>п. Мирный</w:t>
      </w:r>
    </w:p>
    <w:p w:rsidR="00714CAE" w:rsidRDefault="00714CAE">
      <w:pPr>
        <w:spacing w:after="0" w:line="240" w:lineRule="auto"/>
        <w:jc w:val="center"/>
        <w:rPr>
          <w:rFonts w:ascii="Times New Roman" w:hAnsi="Times New Roman"/>
          <w:sz w:val="24"/>
        </w:rPr>
      </w:pPr>
    </w:p>
    <w:p w:rsidR="00714CAE" w:rsidRDefault="00714CAE">
      <w:pPr>
        <w:spacing w:after="0" w:line="240" w:lineRule="auto"/>
        <w:rPr>
          <w:rFonts w:ascii="Times New Roman" w:hAnsi="Times New Roman"/>
          <w:sz w:val="24"/>
        </w:rPr>
      </w:pPr>
      <w:r>
        <w:rPr>
          <w:rFonts w:ascii="Times New Roman" w:hAnsi="Times New Roman"/>
          <w:sz w:val="24"/>
        </w:rPr>
        <w:t>Об утверждении Порядка формирования,</w:t>
      </w:r>
    </w:p>
    <w:p w:rsidR="00714CAE" w:rsidRDefault="00714CAE">
      <w:pPr>
        <w:spacing w:after="0" w:line="240" w:lineRule="auto"/>
        <w:rPr>
          <w:rFonts w:ascii="Times New Roman" w:hAnsi="Times New Roman"/>
          <w:sz w:val="24"/>
        </w:rPr>
      </w:pPr>
      <w:r>
        <w:rPr>
          <w:rFonts w:ascii="Times New Roman" w:hAnsi="Times New Roman"/>
          <w:sz w:val="24"/>
        </w:rPr>
        <w:t>Утверждения и ведения планов закупок</w:t>
      </w:r>
    </w:p>
    <w:p w:rsidR="00714CAE" w:rsidRDefault="00714CAE">
      <w:pPr>
        <w:spacing w:after="0" w:line="240" w:lineRule="auto"/>
        <w:rPr>
          <w:rFonts w:ascii="Times New Roman" w:hAnsi="Times New Roman"/>
          <w:sz w:val="24"/>
        </w:rPr>
      </w:pPr>
      <w:r>
        <w:rPr>
          <w:rFonts w:ascii="Times New Roman" w:hAnsi="Times New Roman"/>
          <w:sz w:val="24"/>
        </w:rPr>
        <w:t xml:space="preserve">товаров, работ, услуг для обеспечения </w:t>
      </w:r>
    </w:p>
    <w:p w:rsidR="00714CAE" w:rsidRDefault="00714CAE">
      <w:pPr>
        <w:spacing w:after="0" w:line="240" w:lineRule="auto"/>
        <w:rPr>
          <w:rFonts w:ascii="Times New Roman" w:hAnsi="Times New Roman"/>
          <w:sz w:val="24"/>
        </w:rPr>
      </w:pPr>
      <w:r>
        <w:rPr>
          <w:rFonts w:ascii="Times New Roman" w:hAnsi="Times New Roman"/>
          <w:sz w:val="24"/>
        </w:rPr>
        <w:t>муниципальных нужд Мирненского</w:t>
      </w:r>
    </w:p>
    <w:p w:rsidR="00714CAE" w:rsidRDefault="00714CAE">
      <w:pPr>
        <w:spacing w:after="0" w:line="240" w:lineRule="auto"/>
        <w:rPr>
          <w:rFonts w:ascii="Times New Roman" w:hAnsi="Times New Roman"/>
          <w:sz w:val="24"/>
        </w:rPr>
      </w:pPr>
      <w:r>
        <w:rPr>
          <w:rFonts w:ascii="Times New Roman" w:hAnsi="Times New Roman"/>
          <w:sz w:val="24"/>
        </w:rPr>
        <w:t>сельского поселения"</w:t>
      </w:r>
    </w:p>
    <w:p w:rsidR="00714CAE" w:rsidRDefault="00714CAE">
      <w:pPr>
        <w:spacing w:after="0" w:line="240" w:lineRule="auto"/>
        <w:rPr>
          <w:rFonts w:ascii="Times New Roman" w:hAnsi="Times New Roman"/>
          <w:sz w:val="24"/>
        </w:rPr>
      </w:pPr>
    </w:p>
    <w:p w:rsidR="00714CAE" w:rsidRDefault="00714CAE">
      <w:pPr>
        <w:spacing w:before="100" w:after="10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w:t>
      </w:r>
      <w:r>
        <w:rPr>
          <w:rFonts w:ascii="Times New Roman" w:hAnsi="Times New Roman"/>
          <w:sz w:val="24"/>
          <w:shd w:val="clear" w:color="auto" w:fill="FFFFFF"/>
        </w:rPr>
        <w:tab/>
        <w:t>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714CAE" w:rsidRDefault="00714CAE" w:rsidP="00B27EFD">
      <w:pPr>
        <w:spacing w:before="100" w:after="100" w:line="240" w:lineRule="auto"/>
        <w:ind w:firstLine="708"/>
        <w:rPr>
          <w:rFonts w:ascii="Times New Roman" w:hAnsi="Times New Roman"/>
          <w:sz w:val="24"/>
          <w:shd w:val="clear" w:color="auto" w:fill="FFFFFF"/>
        </w:rPr>
      </w:pPr>
      <w:r>
        <w:rPr>
          <w:rFonts w:ascii="Times New Roman" w:hAnsi="Times New Roman"/>
          <w:sz w:val="24"/>
          <w:shd w:val="clear" w:color="auto" w:fill="FFFFFF"/>
        </w:rPr>
        <w:br/>
        <w:t>ПОСТАНОВЛЯЮ:</w:t>
      </w:r>
    </w:p>
    <w:p w:rsidR="00714CAE" w:rsidRDefault="00714CAE" w:rsidP="00B27EFD">
      <w:pPr>
        <w:spacing w:before="100" w:after="100" w:line="240" w:lineRule="auto"/>
        <w:jc w:val="both"/>
        <w:rPr>
          <w:rFonts w:ascii="Times New Roman" w:hAnsi="Times New Roman"/>
          <w:sz w:val="24"/>
          <w:shd w:val="clear" w:color="auto" w:fill="FFFFFF"/>
        </w:rPr>
      </w:pPr>
      <w:r>
        <w:rPr>
          <w:rFonts w:ascii="Times New Roman" w:hAnsi="Times New Roman"/>
          <w:sz w:val="24"/>
          <w:shd w:val="clear" w:color="auto" w:fill="FFFFFF"/>
        </w:rPr>
        <w:br/>
        <w:t>1. Утвердить Порядок формирования, утверждения и ведения плана закупок для обеспечения муниципальных нужд Мирненского сельского поселения согласно Приложению№1.</w:t>
      </w:r>
      <w:r>
        <w:rPr>
          <w:rFonts w:ascii="Times New Roman" w:hAnsi="Times New Roman"/>
          <w:sz w:val="24"/>
          <w:shd w:val="clear" w:color="auto" w:fill="FFFFFF"/>
        </w:rPr>
        <w:br/>
        <w:t>2. Контроль за выполнением настоящего Постановления оставляю за собой.</w:t>
      </w:r>
      <w:r>
        <w:rPr>
          <w:rFonts w:ascii="Times New Roman" w:hAnsi="Times New Roman"/>
          <w:sz w:val="24"/>
          <w:shd w:val="clear" w:color="auto" w:fill="FFFFFF"/>
        </w:rPr>
        <w:br/>
        <w:t>3. Настоящее Постановление вступает в силу с 1 января 2015 года и подлежит размещению на сайте Администрации Мирненского сельского поселения в сети «Интернет».</w:t>
      </w:r>
    </w:p>
    <w:p w:rsidR="00714CAE" w:rsidRDefault="00714CAE">
      <w:pPr>
        <w:spacing w:before="100" w:after="100" w:line="240" w:lineRule="auto"/>
        <w:jc w:val="both"/>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r>
        <w:rPr>
          <w:rFonts w:ascii="Times New Roman" w:hAnsi="Times New Roman"/>
          <w:sz w:val="24"/>
          <w:shd w:val="clear" w:color="auto" w:fill="FFFFFF"/>
        </w:rPr>
        <w:t>Глава поселения (Глава Администрации)                                         А.В. Журавлев</w:t>
      </w:r>
      <w:r>
        <w:rPr>
          <w:rFonts w:ascii="Times New Roman" w:hAnsi="Times New Roman"/>
          <w:sz w:val="24"/>
          <w:shd w:val="clear" w:color="auto" w:fill="FFFFFF"/>
        </w:rPr>
        <w:br/>
      </w: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r>
        <w:rPr>
          <w:rFonts w:ascii="Times New Roman" w:hAnsi="Times New Roman"/>
          <w:sz w:val="24"/>
          <w:shd w:val="clear" w:color="auto" w:fill="FFFFFF"/>
        </w:rPr>
        <w:t>А.И. Илавская 955-232</w:t>
      </w: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100" w:line="240" w:lineRule="auto"/>
        <w:rPr>
          <w:rFonts w:ascii="Times New Roman" w:hAnsi="Times New Roman"/>
          <w:sz w:val="24"/>
          <w:shd w:val="clear" w:color="auto" w:fill="FFFFFF"/>
        </w:rPr>
      </w:pPr>
    </w:p>
    <w:p w:rsidR="00714CAE" w:rsidRDefault="00714CAE">
      <w:pPr>
        <w:spacing w:before="100" w:after="0" w:line="240" w:lineRule="auto"/>
        <w:jc w:val="right"/>
        <w:rPr>
          <w:rFonts w:ascii="Times New Roman" w:hAnsi="Times New Roman"/>
          <w:sz w:val="24"/>
          <w:shd w:val="clear" w:color="auto" w:fill="FFFFFF"/>
        </w:rPr>
      </w:pPr>
      <w:r>
        <w:rPr>
          <w:rFonts w:ascii="Times New Roman" w:hAnsi="Times New Roman"/>
          <w:sz w:val="24"/>
          <w:shd w:val="clear" w:color="auto" w:fill="FFFFFF"/>
        </w:rPr>
        <w:t xml:space="preserve">Приложение № 1 </w:t>
      </w:r>
      <w:r>
        <w:rPr>
          <w:rFonts w:ascii="Times New Roman" w:hAnsi="Times New Roman"/>
          <w:sz w:val="24"/>
          <w:shd w:val="clear" w:color="auto" w:fill="FFFFFF"/>
        </w:rPr>
        <w:br/>
        <w:t xml:space="preserve">к постановлению администрации </w:t>
      </w:r>
    </w:p>
    <w:p w:rsidR="00714CAE" w:rsidRDefault="00714CAE">
      <w:pPr>
        <w:spacing w:before="100" w:after="0" w:line="240" w:lineRule="auto"/>
        <w:jc w:val="right"/>
        <w:rPr>
          <w:rFonts w:ascii="Times New Roman" w:hAnsi="Times New Roman"/>
          <w:sz w:val="24"/>
          <w:shd w:val="clear" w:color="auto" w:fill="FFFFFF"/>
        </w:rPr>
      </w:pPr>
      <w:r>
        <w:rPr>
          <w:rFonts w:ascii="Times New Roman" w:hAnsi="Times New Roman"/>
          <w:sz w:val="24"/>
          <w:shd w:val="clear" w:color="auto" w:fill="FFFFFF"/>
        </w:rPr>
        <w:t>Мирненского сельского поселения</w:t>
      </w:r>
      <w:r>
        <w:rPr>
          <w:rFonts w:ascii="Times New Roman" w:hAnsi="Times New Roman"/>
          <w:sz w:val="24"/>
          <w:shd w:val="clear" w:color="auto" w:fill="FFFFFF"/>
        </w:rPr>
        <w:br/>
        <w:t>от 16 июня 2015 года № 164</w:t>
      </w:r>
      <w:bookmarkStart w:id="0" w:name="_GoBack"/>
      <w:bookmarkEnd w:id="0"/>
    </w:p>
    <w:p w:rsidR="00714CAE" w:rsidRDefault="00714CAE">
      <w:pPr>
        <w:spacing w:before="100" w:after="100" w:line="240" w:lineRule="auto"/>
        <w:jc w:val="center"/>
        <w:rPr>
          <w:rFonts w:ascii="Times New Roman" w:hAnsi="Times New Roman"/>
          <w:sz w:val="24"/>
          <w:shd w:val="clear" w:color="auto" w:fill="FFFFFF"/>
        </w:rPr>
      </w:pPr>
      <w:r>
        <w:rPr>
          <w:rFonts w:ascii="Times New Roman" w:hAnsi="Times New Roman"/>
          <w:b/>
          <w:sz w:val="24"/>
          <w:shd w:val="clear" w:color="auto" w:fill="FFFFFF"/>
        </w:rPr>
        <w:t xml:space="preserve">Порядок </w:t>
      </w:r>
      <w:r>
        <w:rPr>
          <w:rFonts w:ascii="Times New Roman" w:hAnsi="Times New Roman"/>
          <w:sz w:val="24"/>
          <w:shd w:val="clear" w:color="auto" w:fill="FFFFFF"/>
        </w:rPr>
        <w:br/>
      </w:r>
      <w:r>
        <w:rPr>
          <w:rFonts w:ascii="Times New Roman" w:hAnsi="Times New Roman"/>
          <w:b/>
          <w:sz w:val="24"/>
          <w:shd w:val="clear" w:color="auto" w:fill="FFFFFF"/>
        </w:rPr>
        <w:t>формирования, утверждения и ведения планов закупок товаров, работ, услуг для обеспечения муниципальных нужд</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Мирненского сельского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2. 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
        <w:r>
          <w:rPr>
            <w:rFonts w:ascii="Times New Roman" w:hAnsi="Times New Roman"/>
            <w:color w:val="0000FF"/>
            <w:sz w:val="24"/>
            <w:u w:val="single"/>
            <w:shd w:val="clear" w:color="auto" w:fill="FFFFFF"/>
          </w:rPr>
          <w:t>www.zakupki.gov.ru</w:t>
        </w:r>
      </w:hyperlink>
      <w:r>
        <w:rPr>
          <w:rFonts w:ascii="Times New Roman" w:hAnsi="Times New Roman"/>
          <w:sz w:val="24"/>
          <w:shd w:val="clear" w:color="auto" w:fill="FFFFFF"/>
        </w:rPr>
        <w:t>).</w:t>
      </w:r>
      <w:r>
        <w:rPr>
          <w:rFonts w:ascii="Times New Roman" w:hAnsi="Times New Roman"/>
          <w:sz w:val="24"/>
          <w:shd w:val="clear" w:color="auto" w:fill="FFFFFF"/>
        </w:rPr>
        <w:br/>
        <w:t>3. Планы закупок формируются и утверждаются в течение 10 рабочих дней:</w:t>
      </w:r>
      <w:r>
        <w:rPr>
          <w:rFonts w:ascii="Times New Roman" w:hAnsi="Times New Roman"/>
          <w:sz w:val="24"/>
          <w:shd w:val="clear" w:color="auto" w:fill="FFFFFF"/>
        </w:rPr>
        <w:b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Times New Roman" w:hAnsi="Times New Roman"/>
          <w:sz w:val="24"/>
          <w:shd w:val="clear" w:color="auto" w:fill="FFFFFF"/>
        </w:rPr>
        <w:b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r>
        <w:rPr>
          <w:rFonts w:ascii="Times New Roman" w:hAnsi="Times New Roman"/>
          <w:sz w:val="24"/>
          <w:shd w:val="clear" w:color="auto" w:fill="FFFFFF"/>
        </w:rPr>
        <w:b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r>
        <w:rPr>
          <w:rFonts w:ascii="Times New Roman" w:hAnsi="Times New Roman"/>
          <w:sz w:val="24"/>
          <w:shd w:val="clear" w:color="auto" w:fill="FFFFFF"/>
        </w:rPr>
        <w:b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Times New Roman" w:hAnsi="Times New Roman"/>
          <w:sz w:val="24"/>
          <w:shd w:val="clear" w:color="auto" w:fill="FFFFFF"/>
        </w:rPr>
        <w:br/>
        <w:t>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Мирненского сельского поселения, с учетом следующих положений:</w:t>
      </w:r>
      <w:r>
        <w:rPr>
          <w:rFonts w:ascii="Times New Roman" w:hAnsi="Times New Roman"/>
          <w:sz w:val="24"/>
          <w:shd w:val="clear" w:color="auto" w:fill="FFFFFF"/>
        </w:rPr>
        <w:br/>
        <w:t>а) муниципальные заказчики в сроки, установленные главными распорядителями средств бюджета Мирненского сельского поселения, но не позднее сроков, установленных Администрацией Мирненского сельского поселения:</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Мирненского сельского поселения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r>
        <w:rPr>
          <w:rFonts w:ascii="Times New Roman" w:hAnsi="Times New Roman"/>
          <w:sz w:val="24"/>
          <w:shd w:val="clear" w:color="auto" w:fill="FFFFFF"/>
        </w:rPr>
        <w:b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r>
        <w:rPr>
          <w:rFonts w:ascii="Times New Roman" w:hAnsi="Times New Roman"/>
          <w:sz w:val="24"/>
          <w:shd w:val="clear" w:color="auto" w:fill="FFFFFF"/>
        </w:rPr>
        <w:b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Мирненского сельского поселения:</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Pr>
          <w:rFonts w:ascii="Times New Roman" w:hAnsi="Times New Roman"/>
          <w:sz w:val="24"/>
          <w:shd w:val="clear" w:color="auto" w:fill="FFFFFF"/>
        </w:rPr>
        <w:b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Мирненского сельского поселения;</w:t>
      </w:r>
      <w:r>
        <w:rPr>
          <w:rFonts w:ascii="Times New Roman" w:hAnsi="Times New Roman"/>
          <w:sz w:val="24"/>
          <w:shd w:val="clear" w:color="auto" w:fill="FFFFFF"/>
        </w:rPr>
        <w:b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r>
        <w:rPr>
          <w:rFonts w:ascii="Times New Roman" w:hAnsi="Times New Roman"/>
          <w:sz w:val="24"/>
          <w:shd w:val="clear" w:color="auto" w:fill="FFFFFF"/>
        </w:rPr>
        <w:br/>
        <w:t>в) юридические лица, указанные в подпункте «в» пункта 3 настоящего Порядка:</w:t>
      </w:r>
      <w:r>
        <w:rPr>
          <w:rFonts w:ascii="Times New Roman" w:hAnsi="Times New Roman"/>
          <w:sz w:val="24"/>
          <w:shd w:val="clear" w:color="auto" w:fill="FFFFFF"/>
        </w:rPr>
        <w:br/>
        <w:t>-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r>
        <w:rPr>
          <w:rFonts w:ascii="Times New Roman" w:hAnsi="Times New Roman"/>
          <w:sz w:val="24"/>
          <w:shd w:val="clear" w:color="auto" w:fill="FFFFFF"/>
        </w:rPr>
        <w:br/>
        <w:t>- уточняют при необходимости планы закупок, после их уточнения и заключения соглашений о предоставлении субсидий утверждают план закупок;</w:t>
      </w:r>
      <w:r>
        <w:rPr>
          <w:rFonts w:ascii="Times New Roman" w:hAnsi="Times New Roman"/>
          <w:sz w:val="24"/>
          <w:shd w:val="clear" w:color="auto" w:fill="FFFFFF"/>
        </w:rPr>
        <w:br/>
        <w:t>г) юридические лица, указанные в подпункте «г» пункта 3 настоящего Порядка:</w:t>
      </w:r>
      <w:r>
        <w:rPr>
          <w:rFonts w:ascii="Times New Roman" w:hAnsi="Times New Roman"/>
          <w:sz w:val="24"/>
          <w:shd w:val="clear" w:color="auto" w:fill="FFFFFF"/>
        </w:rPr>
        <w:br/>
        <w:t>-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r>
        <w:rPr>
          <w:rFonts w:ascii="Times New Roman" w:hAnsi="Times New Roman"/>
          <w:sz w:val="24"/>
          <w:shd w:val="clear" w:color="auto" w:fill="FFFFFF"/>
        </w:rPr>
        <w:br/>
        <w:t>-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r>
        <w:rPr>
          <w:rFonts w:ascii="Times New Roman" w:hAnsi="Times New Roman"/>
          <w:sz w:val="24"/>
          <w:shd w:val="clear" w:color="auto" w:fill="FFFFFF"/>
        </w:rPr>
        <w:b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r>
        <w:rPr>
          <w:rFonts w:ascii="Times New Roman" w:hAnsi="Times New Roman"/>
          <w:sz w:val="24"/>
          <w:shd w:val="clear" w:color="auto" w:fill="FFFFFF"/>
        </w:rPr>
        <w:br/>
        <w:t>6. Планы закупок формируются на срок, соответствующий сроку действия решения Совета Мирненского сельского поселения о бюджете Мирненского сельского поселения.</w:t>
      </w:r>
      <w:r>
        <w:rPr>
          <w:rFonts w:ascii="Times New Roman" w:hAnsi="Times New Roman"/>
          <w:sz w:val="24"/>
          <w:shd w:val="clear" w:color="auto" w:fill="FFFFFF"/>
        </w:rPr>
        <w:b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714CAE" w:rsidRDefault="00714CAE">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r>
        <w:rPr>
          <w:rFonts w:ascii="Times New Roman" w:hAnsi="Times New Roman"/>
          <w:sz w:val="24"/>
          <w:shd w:val="clear" w:color="auto" w:fill="FFFFFF"/>
        </w:rPr>
        <w:b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Pr>
          <w:rFonts w:ascii="Times New Roman" w:hAnsi="Times New Roman"/>
          <w:sz w:val="24"/>
          <w:shd w:val="clear" w:color="auto" w:fill="FFFFFF"/>
        </w:rPr>
        <w:br/>
        <w:t>б) приведение планов закупок в соответствие с муниципальными правовыми актами о внесении изменений в решение о бюджете Мирненского сельского поселения на текущий финансовый год и плановый период;</w:t>
      </w:r>
      <w:r>
        <w:rPr>
          <w:rFonts w:ascii="Times New Roman" w:hAnsi="Times New Roman"/>
          <w:sz w:val="24"/>
          <w:shd w:val="clear" w:color="auto" w:fill="FFFFFF"/>
        </w:rPr>
        <w:b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r>
        <w:rPr>
          <w:rFonts w:ascii="Times New Roman" w:hAnsi="Times New Roman"/>
          <w:sz w:val="24"/>
          <w:shd w:val="clear" w:color="auto" w:fill="FFFFFF"/>
        </w:rPr>
        <w:br/>
        <w:t>г) реализация решения, принятого муниципальным заказчиком или юридическим лицом по итогам обязательного общественного обсуждения закупки;</w:t>
      </w:r>
      <w:r>
        <w:rPr>
          <w:rFonts w:ascii="Times New Roman" w:hAnsi="Times New Roman"/>
          <w:sz w:val="24"/>
          <w:shd w:val="clear" w:color="auto" w:fill="FFFFFF"/>
        </w:rPr>
        <w:br/>
        <w:t>д) использование в соответствии с законодательством Российской Федерации экономии, полученной при осуществлении закупки;</w:t>
      </w:r>
      <w:r>
        <w:rPr>
          <w:rFonts w:ascii="Times New Roman" w:hAnsi="Times New Roman"/>
          <w:sz w:val="24"/>
          <w:shd w:val="clear" w:color="auto" w:fill="FFFFFF"/>
        </w:rPr>
        <w:br/>
        <w:t>е) иные случаи, установленные Администрацией Мирненского сельского поселения в порядке формирования, утверждения и ведения планов закупок.</w:t>
      </w:r>
      <w:r>
        <w:rPr>
          <w:rFonts w:ascii="Times New Roman" w:hAnsi="Times New Roman"/>
          <w:sz w:val="24"/>
          <w:shd w:val="clear" w:color="auto" w:fill="FFFFFF"/>
        </w:rPr>
        <w:b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714CAE" w:rsidRDefault="00714CAE">
      <w:pPr>
        <w:spacing w:after="200" w:line="276" w:lineRule="auto"/>
        <w:rPr>
          <w:rFonts w:ascii="Times New Roman" w:hAnsi="Times New Roman"/>
          <w:sz w:val="24"/>
        </w:rPr>
      </w:pPr>
    </w:p>
    <w:sectPr w:rsidR="00714CAE" w:rsidSect="00E56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299"/>
    <w:rsid w:val="00180299"/>
    <w:rsid w:val="00282162"/>
    <w:rsid w:val="00714CAE"/>
    <w:rsid w:val="00B27EFD"/>
    <w:rsid w:val="00E5608C"/>
    <w:rsid w:val="00F211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8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1612</Words>
  <Characters>9190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2015-06-17T09:31:00Z</dcterms:created>
  <dcterms:modified xsi:type="dcterms:W3CDTF">2015-07-14T05:02:00Z</dcterms:modified>
</cp:coreProperties>
</file>