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C43D3F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 w:rsidRPr="00880C2A">
        <w:rPr>
          <w:rFonts w:ascii="Times New Roman" w:hAnsi="Times New Roman" w:cs="Times New Roman"/>
          <w:sz w:val="24"/>
          <w:szCs w:val="24"/>
        </w:rPr>
        <w:t>«</w:t>
      </w:r>
      <w:r w:rsidR="00CD316B">
        <w:rPr>
          <w:rFonts w:ascii="Times New Roman" w:hAnsi="Times New Roman" w:cs="Times New Roman"/>
          <w:sz w:val="24"/>
          <w:szCs w:val="24"/>
        </w:rPr>
        <w:t>08</w:t>
      </w:r>
      <w:r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CD316B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880C2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№ </w:t>
      </w:r>
      <w:r w:rsidR="00CD316B">
        <w:rPr>
          <w:rFonts w:ascii="Times New Roman" w:hAnsi="Times New Roman" w:cs="Times New Roman"/>
          <w:sz w:val="24"/>
          <w:szCs w:val="24"/>
        </w:rPr>
        <w:t>165</w:t>
      </w:r>
      <w:bookmarkStart w:id="0" w:name="_GoBack"/>
      <w:bookmarkEnd w:id="0"/>
      <w:r w:rsidR="00880C2A">
        <w:rPr>
          <w:rFonts w:ascii="Times New Roman" w:hAnsi="Times New Roman" w:cs="Times New Roman"/>
          <w:sz w:val="24"/>
          <w:szCs w:val="24"/>
        </w:rPr>
        <w:t xml:space="preserve">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BE1921">
        <w:rPr>
          <w:rFonts w:ascii="Times New Roman" w:hAnsi="Times New Roman" w:cs="Times New Roman"/>
          <w:sz w:val="24"/>
          <w:szCs w:val="24"/>
        </w:rPr>
        <w:t>08</w:t>
      </w:r>
      <w:r w:rsidR="004B4300">
        <w:rPr>
          <w:rFonts w:ascii="Times New Roman" w:hAnsi="Times New Roman" w:cs="Times New Roman"/>
          <w:sz w:val="24"/>
          <w:szCs w:val="24"/>
        </w:rPr>
        <w:t>.0</w:t>
      </w:r>
      <w:r w:rsidR="00BE1921">
        <w:rPr>
          <w:rFonts w:ascii="Times New Roman" w:hAnsi="Times New Roman" w:cs="Times New Roman"/>
          <w:sz w:val="24"/>
          <w:szCs w:val="24"/>
        </w:rPr>
        <w:t>7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</w:t>
      </w:r>
      <w:r w:rsidR="008125F4" w:rsidRPr="008125F4">
        <w:rPr>
          <w:rFonts w:ascii="Times New Roman" w:hAnsi="Times New Roman" w:cs="Times New Roman"/>
          <w:sz w:val="24"/>
          <w:szCs w:val="24"/>
        </w:rPr>
        <w:t xml:space="preserve">634539, Томская область, Томский район, п. Трубачево, </w:t>
      </w:r>
      <w:r w:rsidR="00D03227">
        <w:rPr>
          <w:rFonts w:ascii="Times New Roman" w:hAnsi="Times New Roman" w:cs="Times New Roman"/>
          <w:sz w:val="24"/>
          <w:szCs w:val="24"/>
        </w:rPr>
        <w:t xml:space="preserve">ул. Зеленая, </w:t>
      </w:r>
      <w:r w:rsidR="00D03227" w:rsidRPr="00D03227">
        <w:rPr>
          <w:rFonts w:ascii="Times New Roman" w:hAnsi="Times New Roman" w:cs="Times New Roman"/>
          <w:sz w:val="24"/>
          <w:szCs w:val="24"/>
        </w:rPr>
        <w:t>кадастровый №70:14:0000000:2825</w:t>
      </w:r>
      <w:r w:rsidR="00D03227">
        <w:rPr>
          <w:rFonts w:ascii="Times New Roman" w:hAnsi="Times New Roman" w:cs="Times New Roman"/>
          <w:sz w:val="24"/>
          <w:szCs w:val="24"/>
        </w:rPr>
        <w:t xml:space="preserve"> 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от </w:t>
      </w:r>
      <w:r w:rsidR="00BE1921">
        <w:rPr>
          <w:rFonts w:ascii="Times New Roman" w:hAnsi="Times New Roman" w:cs="Times New Roman"/>
          <w:sz w:val="24"/>
          <w:szCs w:val="24"/>
        </w:rPr>
        <w:t>08</w:t>
      </w:r>
      <w:r w:rsidR="004B4300">
        <w:rPr>
          <w:rFonts w:ascii="Times New Roman" w:hAnsi="Times New Roman" w:cs="Times New Roman"/>
          <w:sz w:val="24"/>
          <w:szCs w:val="24"/>
        </w:rPr>
        <w:t>.0</w:t>
      </w:r>
      <w:r w:rsidR="00BE1921">
        <w:rPr>
          <w:rFonts w:ascii="Times New Roman" w:hAnsi="Times New Roman" w:cs="Times New Roman"/>
          <w:sz w:val="24"/>
          <w:szCs w:val="24"/>
        </w:rPr>
        <w:t>7</w:t>
      </w:r>
      <w:r w:rsidR="008125F4">
        <w:rPr>
          <w:rFonts w:ascii="Times New Roman" w:hAnsi="Times New Roman" w:cs="Times New Roman"/>
          <w:sz w:val="24"/>
          <w:szCs w:val="24"/>
        </w:rPr>
        <w:t>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Мирненского сельского поселения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Default="0045645C" w:rsidP="00584A4D">
      <w:pPr>
        <w:pStyle w:val="a6"/>
        <w:numPr>
          <w:ilvl w:val="0"/>
          <w:numId w:val="3"/>
        </w:numPr>
        <w:spacing w:after="24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645C">
        <w:rPr>
          <w:rFonts w:ascii="Times New Roman" w:hAnsi="Times New Roman"/>
          <w:sz w:val="24"/>
          <w:szCs w:val="24"/>
        </w:rPr>
        <w:t>Разрешить</w:t>
      </w:r>
      <w:r w:rsidR="001F7A78" w:rsidRPr="0045645C">
        <w:rPr>
          <w:rFonts w:ascii="Times New Roman" w:hAnsi="Times New Roman"/>
          <w:sz w:val="24"/>
          <w:szCs w:val="24"/>
        </w:rPr>
        <w:t xml:space="preserve"> </w:t>
      </w:r>
      <w:r w:rsidR="004B4300">
        <w:rPr>
          <w:rFonts w:ascii="Times New Roman" w:hAnsi="Times New Roman"/>
          <w:sz w:val="24"/>
          <w:szCs w:val="24"/>
        </w:rPr>
        <w:t xml:space="preserve">И. А. </w:t>
      </w:r>
      <w:proofErr w:type="spellStart"/>
      <w:r w:rsidR="004B4300">
        <w:rPr>
          <w:rFonts w:ascii="Times New Roman" w:hAnsi="Times New Roman"/>
          <w:sz w:val="24"/>
          <w:szCs w:val="24"/>
        </w:rPr>
        <w:t>Зауэр</w:t>
      </w:r>
      <w:r w:rsidR="00C71271">
        <w:rPr>
          <w:rFonts w:ascii="Times New Roman" w:hAnsi="Times New Roman"/>
          <w:sz w:val="24"/>
          <w:szCs w:val="24"/>
        </w:rPr>
        <w:t>у</w:t>
      </w:r>
      <w:proofErr w:type="spellEnd"/>
      <w:r w:rsidR="008125F4">
        <w:rPr>
          <w:rFonts w:ascii="Times New Roman" w:hAnsi="Times New Roman"/>
          <w:sz w:val="24"/>
          <w:szCs w:val="24"/>
        </w:rPr>
        <w:t xml:space="preserve"> </w:t>
      </w:r>
      <w:r w:rsidR="001F7A78" w:rsidRPr="0045645C">
        <w:rPr>
          <w:rFonts w:ascii="Times New Roman" w:hAnsi="Times New Roman"/>
          <w:sz w:val="24"/>
          <w:szCs w:val="24"/>
        </w:rPr>
        <w:t xml:space="preserve">снос зеленых насаждений </w:t>
      </w:r>
      <w:r w:rsidR="00D03227" w:rsidRPr="00D03227">
        <w:rPr>
          <w:rFonts w:ascii="Times New Roman" w:hAnsi="Times New Roman"/>
          <w:sz w:val="24"/>
          <w:szCs w:val="24"/>
        </w:rPr>
        <w:t>на земельном участке по адресу: 634539, Томская область, Томский район, п. Трубачево, ул. Зеленая, кадастровый №70:14:0000000:2825, категория земель: земли населенных пунктов, вид разрешенного использования: для общего пользования (уличная сеть), для коммунального обслуживания (вдоль границ земельного участка по адресу: 634539, Томская область, Томский район, п. Трубачево, ул. Зеленая, 2г, кадастровый № 70</w:t>
      </w:r>
      <w:proofErr w:type="gramEnd"/>
      <w:r w:rsidR="00D03227" w:rsidRPr="00D03227">
        <w:rPr>
          <w:rFonts w:ascii="Times New Roman" w:hAnsi="Times New Roman"/>
          <w:sz w:val="24"/>
          <w:szCs w:val="24"/>
        </w:rPr>
        <w:t>:</w:t>
      </w:r>
      <w:proofErr w:type="gramStart"/>
      <w:r w:rsidR="00D03227" w:rsidRPr="00D03227">
        <w:rPr>
          <w:rFonts w:ascii="Times New Roman" w:hAnsi="Times New Roman"/>
          <w:sz w:val="24"/>
          <w:szCs w:val="24"/>
        </w:rPr>
        <w:t>14:0300092:12465)</w:t>
      </w:r>
      <w:r w:rsidR="00F47878">
        <w:rPr>
          <w:rFonts w:ascii="Times New Roman" w:hAnsi="Times New Roman"/>
          <w:sz w:val="24"/>
          <w:szCs w:val="24"/>
        </w:rPr>
        <w:t xml:space="preserve"> в количестве 7</w:t>
      </w:r>
      <w:r w:rsidR="008125F4">
        <w:rPr>
          <w:rFonts w:ascii="Times New Roman" w:hAnsi="Times New Roman"/>
          <w:sz w:val="24"/>
          <w:szCs w:val="24"/>
        </w:rPr>
        <w:t xml:space="preserve"> шт. </w:t>
      </w:r>
      <w:r w:rsidR="008125F4" w:rsidRPr="008125F4">
        <w:rPr>
          <w:rFonts w:ascii="Times New Roman" w:hAnsi="Times New Roman"/>
          <w:sz w:val="24"/>
          <w:szCs w:val="24"/>
        </w:rPr>
        <w:t>хвойной породы – кедр</w:t>
      </w:r>
      <w:r w:rsidR="008125F4">
        <w:rPr>
          <w:rFonts w:ascii="Times New Roman" w:hAnsi="Times New Roman"/>
          <w:sz w:val="24"/>
          <w:szCs w:val="24"/>
        </w:rPr>
        <w:t>ы.</w:t>
      </w:r>
      <w:proofErr w:type="gramEnd"/>
    </w:p>
    <w:p w:rsidR="001F7A78" w:rsidRPr="008125F4" w:rsidRDefault="0045645C" w:rsidP="00584A4D">
      <w:pPr>
        <w:pStyle w:val="a6"/>
        <w:numPr>
          <w:ilvl w:val="0"/>
          <w:numId w:val="3"/>
        </w:numPr>
        <w:spacing w:after="24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5F4">
        <w:rPr>
          <w:rFonts w:ascii="Times New Roman" w:eastAsia="Times New Roman" w:hAnsi="Times New Roman"/>
          <w:sz w:val="24"/>
        </w:rPr>
        <w:t>О</w:t>
      </w:r>
      <w:r w:rsidR="0081465E" w:rsidRPr="008125F4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91075D">
        <w:rPr>
          <w:rFonts w:ascii="Times New Roman" w:eastAsia="Times New Roman" w:hAnsi="Times New Roman"/>
          <w:sz w:val="24"/>
        </w:rPr>
        <w:t>п</w:t>
      </w:r>
      <w:r w:rsidR="00CF564D" w:rsidRPr="008125F4">
        <w:rPr>
          <w:rFonts w:ascii="Times New Roman" w:eastAsia="Times New Roman" w:hAnsi="Times New Roman"/>
          <w:sz w:val="24"/>
        </w:rPr>
        <w:t>остановление на официальном сайте муниципального образования «Мирненск</w:t>
      </w:r>
      <w:r w:rsidR="008125F4">
        <w:rPr>
          <w:rFonts w:ascii="Times New Roman" w:eastAsia="Times New Roman" w:hAnsi="Times New Roman"/>
          <w:sz w:val="24"/>
        </w:rPr>
        <w:t>ое сель</w:t>
      </w:r>
      <w:r w:rsidR="00584A4D">
        <w:rPr>
          <w:rFonts w:ascii="Times New Roman" w:eastAsia="Times New Roman" w:hAnsi="Times New Roman"/>
          <w:sz w:val="24"/>
        </w:rPr>
        <w:t>ское поселение»</w:t>
      </w:r>
      <w:r w:rsidR="0081465E" w:rsidRPr="008125F4">
        <w:rPr>
          <w:rFonts w:ascii="Times New Roman" w:eastAsia="Times New Roman" w:hAnsi="Times New Roman"/>
          <w:sz w:val="24"/>
        </w:rPr>
        <w:t>.</w:t>
      </w:r>
    </w:p>
    <w:p w:rsidR="00A12A70" w:rsidRPr="008125F4" w:rsidRDefault="00BA3CB5" w:rsidP="00584A4D">
      <w:pPr>
        <w:pStyle w:val="a6"/>
        <w:numPr>
          <w:ilvl w:val="0"/>
          <w:numId w:val="3"/>
        </w:numPr>
        <w:spacing w:after="24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5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125F4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91075D">
        <w:rPr>
          <w:rFonts w:ascii="Times New Roman" w:hAnsi="Times New Roman"/>
          <w:sz w:val="24"/>
          <w:szCs w:val="24"/>
        </w:rPr>
        <w:t>п</w:t>
      </w:r>
      <w:r w:rsidR="00BE1921">
        <w:rPr>
          <w:rFonts w:ascii="Times New Roman" w:hAnsi="Times New Roman"/>
          <w:sz w:val="24"/>
          <w:szCs w:val="24"/>
        </w:rPr>
        <w:t>остановления</w:t>
      </w:r>
      <w:r w:rsidRPr="008125F4">
        <w:rPr>
          <w:rFonts w:ascii="Times New Roman" w:hAnsi="Times New Roman"/>
          <w:sz w:val="24"/>
          <w:szCs w:val="24"/>
        </w:rPr>
        <w:t xml:space="preserve"> </w:t>
      </w:r>
      <w:r w:rsidR="00D42542" w:rsidRPr="008125F4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3F67"/>
    <w:rsid w:val="000B6269"/>
    <w:rsid w:val="001015B1"/>
    <w:rsid w:val="00133149"/>
    <w:rsid w:val="001B5C95"/>
    <w:rsid w:val="001B6A88"/>
    <w:rsid w:val="001C2770"/>
    <w:rsid w:val="001F7A78"/>
    <w:rsid w:val="00210AB8"/>
    <w:rsid w:val="0028444C"/>
    <w:rsid w:val="002B3741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4B4300"/>
    <w:rsid w:val="00507356"/>
    <w:rsid w:val="00521F26"/>
    <w:rsid w:val="00584A4D"/>
    <w:rsid w:val="00587D42"/>
    <w:rsid w:val="005B140B"/>
    <w:rsid w:val="006B2C05"/>
    <w:rsid w:val="00760BC9"/>
    <w:rsid w:val="00763BFD"/>
    <w:rsid w:val="007B00DB"/>
    <w:rsid w:val="00805BDD"/>
    <w:rsid w:val="008125F4"/>
    <w:rsid w:val="0081465E"/>
    <w:rsid w:val="00837449"/>
    <w:rsid w:val="008741B5"/>
    <w:rsid w:val="00880C2A"/>
    <w:rsid w:val="008812F6"/>
    <w:rsid w:val="008B6056"/>
    <w:rsid w:val="0091075D"/>
    <w:rsid w:val="009672E2"/>
    <w:rsid w:val="0098385B"/>
    <w:rsid w:val="009B49A6"/>
    <w:rsid w:val="00A12A70"/>
    <w:rsid w:val="00A95D01"/>
    <w:rsid w:val="00B77DF1"/>
    <w:rsid w:val="00B92C35"/>
    <w:rsid w:val="00B9464B"/>
    <w:rsid w:val="00BA3CB5"/>
    <w:rsid w:val="00BE1921"/>
    <w:rsid w:val="00C30B37"/>
    <w:rsid w:val="00C36336"/>
    <w:rsid w:val="00C43D3F"/>
    <w:rsid w:val="00C71271"/>
    <w:rsid w:val="00CD316B"/>
    <w:rsid w:val="00CE7BD6"/>
    <w:rsid w:val="00CF564D"/>
    <w:rsid w:val="00D03227"/>
    <w:rsid w:val="00D20D67"/>
    <w:rsid w:val="00D42542"/>
    <w:rsid w:val="00D56EC9"/>
    <w:rsid w:val="00D82577"/>
    <w:rsid w:val="00DF01C4"/>
    <w:rsid w:val="00E66CD3"/>
    <w:rsid w:val="00E841F4"/>
    <w:rsid w:val="00EE1B86"/>
    <w:rsid w:val="00F335A3"/>
    <w:rsid w:val="00F47878"/>
    <w:rsid w:val="00F72B8C"/>
    <w:rsid w:val="00F902EE"/>
    <w:rsid w:val="00FA62A8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2</cp:revision>
  <cp:lastPrinted>2021-04-13T02:55:00Z</cp:lastPrinted>
  <dcterms:created xsi:type="dcterms:W3CDTF">2022-01-11T04:02:00Z</dcterms:created>
  <dcterms:modified xsi:type="dcterms:W3CDTF">2022-01-11T04:02:00Z</dcterms:modified>
</cp:coreProperties>
</file>