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124" w:rsidRDefault="004F0158" w:rsidP="00B02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 01.07.2021 изменен порядок выдачи паспорта Российской Федерации</w:t>
      </w:r>
    </w:p>
    <w:p w:rsidR="006B57F4" w:rsidRDefault="006B57F4" w:rsidP="006B57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0158" w:rsidRPr="004F0158" w:rsidRDefault="004F0158" w:rsidP="004F0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0158">
        <w:rPr>
          <w:rFonts w:ascii="Times New Roman" w:hAnsi="Times New Roman" w:cs="Times New Roman"/>
          <w:sz w:val="28"/>
        </w:rPr>
        <w:t>Постановлением Правительства Российской Федерации от 20.05.2021        № 761 в Положение о паспорте гражданина Российской Федерации, утвержденное постановлением Правительства Российской</w:t>
      </w:r>
      <w:r>
        <w:rPr>
          <w:rFonts w:ascii="Times New Roman" w:hAnsi="Times New Roman" w:cs="Times New Roman"/>
          <w:sz w:val="28"/>
        </w:rPr>
        <w:t xml:space="preserve"> Федерации от 08.07.1997 № 828,</w:t>
      </w:r>
      <w:r w:rsidRPr="004F0158">
        <w:rPr>
          <w:rFonts w:ascii="Times New Roman" w:hAnsi="Times New Roman" w:cs="Times New Roman"/>
          <w:sz w:val="28"/>
        </w:rPr>
        <w:t xml:space="preserve"> внесены изменения</w:t>
      </w:r>
      <w:r>
        <w:rPr>
          <w:rFonts w:ascii="Times New Roman" w:hAnsi="Times New Roman" w:cs="Times New Roman"/>
          <w:sz w:val="28"/>
        </w:rPr>
        <w:t>.</w:t>
      </w:r>
    </w:p>
    <w:p w:rsidR="004F0158" w:rsidRPr="004F0158" w:rsidRDefault="004F0158" w:rsidP="004F0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Так, с 01.07.2021</w:t>
      </w:r>
      <w:r w:rsidRPr="004F0158">
        <w:rPr>
          <w:rFonts w:ascii="Times New Roman" w:hAnsi="Times New Roman" w:cs="Times New Roman"/>
          <w:sz w:val="28"/>
        </w:rPr>
        <w:t xml:space="preserve"> выдача и замена паспортов осуществляется </w:t>
      </w:r>
      <w:r>
        <w:rPr>
          <w:rFonts w:ascii="Times New Roman" w:hAnsi="Times New Roman" w:cs="Times New Roman"/>
          <w:sz w:val="28"/>
        </w:rPr>
        <w:t>Министерством внутренних дел Российской Федерации</w:t>
      </w:r>
      <w:r w:rsidRPr="004F0158">
        <w:rPr>
          <w:rFonts w:ascii="Times New Roman" w:hAnsi="Times New Roman" w:cs="Times New Roman"/>
          <w:sz w:val="28"/>
        </w:rPr>
        <w:t xml:space="preserve"> и его территориальными органами, как по месту жительства, так и по месту пребывания </w:t>
      </w:r>
      <w:r>
        <w:rPr>
          <w:rFonts w:ascii="Times New Roman" w:hAnsi="Times New Roman" w:cs="Times New Roman"/>
          <w:sz w:val="28"/>
        </w:rPr>
        <w:t>или по месту обращения граждан.</w:t>
      </w:r>
    </w:p>
    <w:p w:rsidR="006B57F4" w:rsidRPr="00F07746" w:rsidRDefault="004F0158" w:rsidP="00F07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0158">
        <w:rPr>
          <w:rFonts w:ascii="Times New Roman" w:hAnsi="Times New Roman" w:cs="Times New Roman"/>
          <w:sz w:val="28"/>
        </w:rPr>
        <w:t>Кроме того, в соответствии с указанными изменениями вместе с паспортами гражданам, достигшим 14 лет, а также лицам, приобретшим гражданство Российской Федерации, за исключением лиц, подававшим заявление о приеме в гражданство в дипломатические или консульские учреждения Российской Федерации, вручается издание Конституции Российской Федерации.</w:t>
      </w:r>
      <w:bookmarkStart w:id="0" w:name="_GoBack"/>
      <w:bookmarkEnd w:id="0"/>
    </w:p>
    <w:sectPr w:rsidR="006B57F4" w:rsidRPr="00F07746" w:rsidSect="00143439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F51" w:rsidRDefault="00471F51" w:rsidP="00D73C09">
      <w:pPr>
        <w:spacing w:after="0" w:line="240" w:lineRule="auto"/>
      </w:pPr>
      <w:r>
        <w:separator/>
      </w:r>
    </w:p>
  </w:endnote>
  <w:endnote w:type="continuationSeparator" w:id="0">
    <w:p w:rsidR="00471F51" w:rsidRDefault="00471F51" w:rsidP="00D7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F51" w:rsidRDefault="00471F51" w:rsidP="00D73C09">
      <w:pPr>
        <w:spacing w:after="0" w:line="240" w:lineRule="auto"/>
      </w:pPr>
      <w:r>
        <w:separator/>
      </w:r>
    </w:p>
  </w:footnote>
  <w:footnote w:type="continuationSeparator" w:id="0">
    <w:p w:rsidR="00471F51" w:rsidRDefault="00471F51" w:rsidP="00D73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03019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73C09" w:rsidRPr="00D73C09" w:rsidRDefault="00D73C09" w:rsidP="00D73C09">
        <w:pPr>
          <w:pStyle w:val="a3"/>
          <w:jc w:val="center"/>
          <w:rPr>
            <w:rFonts w:ascii="Times New Roman" w:hAnsi="Times New Roman" w:cs="Times New Roman"/>
          </w:rPr>
        </w:pPr>
        <w:r w:rsidRPr="00D73C09">
          <w:rPr>
            <w:rFonts w:ascii="Times New Roman" w:hAnsi="Times New Roman" w:cs="Times New Roman"/>
          </w:rPr>
          <w:fldChar w:fldCharType="begin"/>
        </w:r>
        <w:r w:rsidRPr="00D73C09">
          <w:rPr>
            <w:rFonts w:ascii="Times New Roman" w:hAnsi="Times New Roman" w:cs="Times New Roman"/>
          </w:rPr>
          <w:instrText>PAGE   \* MERGEFORMAT</w:instrText>
        </w:r>
        <w:r w:rsidRPr="00D73C09">
          <w:rPr>
            <w:rFonts w:ascii="Times New Roman" w:hAnsi="Times New Roman" w:cs="Times New Roman"/>
          </w:rPr>
          <w:fldChar w:fldCharType="separate"/>
        </w:r>
        <w:r w:rsidR="004F0158">
          <w:rPr>
            <w:rFonts w:ascii="Times New Roman" w:hAnsi="Times New Roman" w:cs="Times New Roman"/>
            <w:noProof/>
          </w:rPr>
          <w:t>2</w:t>
        </w:r>
        <w:r w:rsidRPr="00D73C0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73"/>
    <w:rsid w:val="00086638"/>
    <w:rsid w:val="00143439"/>
    <w:rsid w:val="00147384"/>
    <w:rsid w:val="001E5CA7"/>
    <w:rsid w:val="002124CF"/>
    <w:rsid w:val="00294823"/>
    <w:rsid w:val="003075A6"/>
    <w:rsid w:val="00352124"/>
    <w:rsid w:val="00455609"/>
    <w:rsid w:val="00471F51"/>
    <w:rsid w:val="004F0158"/>
    <w:rsid w:val="00621828"/>
    <w:rsid w:val="006B57F4"/>
    <w:rsid w:val="006C7C4C"/>
    <w:rsid w:val="007B641D"/>
    <w:rsid w:val="00994F73"/>
    <w:rsid w:val="00B029F7"/>
    <w:rsid w:val="00B175BA"/>
    <w:rsid w:val="00B3668E"/>
    <w:rsid w:val="00B7724C"/>
    <w:rsid w:val="00BC696F"/>
    <w:rsid w:val="00D638AF"/>
    <w:rsid w:val="00D73C09"/>
    <w:rsid w:val="00DC0DE2"/>
    <w:rsid w:val="00DD3BE1"/>
    <w:rsid w:val="00DD7FB9"/>
    <w:rsid w:val="00E85AB2"/>
    <w:rsid w:val="00EF1387"/>
    <w:rsid w:val="00F07746"/>
    <w:rsid w:val="00F36A22"/>
    <w:rsid w:val="00F7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9DA99-E3ED-4231-886B-94FDDA98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9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C09"/>
  </w:style>
  <w:style w:type="paragraph" w:styleId="a5">
    <w:name w:val="footer"/>
    <w:basedOn w:val="a"/>
    <w:link w:val="a6"/>
    <w:uiPriority w:val="99"/>
    <w:unhideWhenUsed/>
    <w:rsid w:val="00D73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C09"/>
  </w:style>
  <w:style w:type="paragraph" w:styleId="a7">
    <w:name w:val="Balloon Text"/>
    <w:basedOn w:val="a"/>
    <w:link w:val="a8"/>
    <w:uiPriority w:val="99"/>
    <w:semiHidden/>
    <w:unhideWhenUsed/>
    <w:rsid w:val="00D73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3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20</cp:revision>
  <cp:lastPrinted>2021-06-28T12:55:00Z</cp:lastPrinted>
  <dcterms:created xsi:type="dcterms:W3CDTF">2021-06-28T06:28:00Z</dcterms:created>
  <dcterms:modified xsi:type="dcterms:W3CDTF">2021-06-28T14:59:00Z</dcterms:modified>
</cp:coreProperties>
</file>