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A7" w:rsidRPr="00CC33A7" w:rsidRDefault="00CC33A7" w:rsidP="00CC33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33A7">
        <w:rPr>
          <w:rFonts w:ascii="Arial" w:hAnsi="Arial" w:cs="Arial"/>
          <w:b/>
          <w:sz w:val="24"/>
          <w:szCs w:val="24"/>
        </w:rPr>
        <w:t xml:space="preserve">Перечень видов муниципального контроля, </w:t>
      </w:r>
    </w:p>
    <w:p w:rsidR="00CC33A7" w:rsidRPr="00CC33A7" w:rsidRDefault="00CC33A7" w:rsidP="00CC33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C33A7">
        <w:rPr>
          <w:rFonts w:ascii="Arial" w:hAnsi="Arial" w:cs="Arial"/>
          <w:b/>
          <w:sz w:val="24"/>
          <w:szCs w:val="24"/>
        </w:rPr>
        <w:t>осуществляемых</w:t>
      </w:r>
      <w:proofErr w:type="gramEnd"/>
      <w:r w:rsidRPr="00CC33A7">
        <w:rPr>
          <w:rFonts w:ascii="Arial" w:hAnsi="Arial" w:cs="Arial"/>
          <w:b/>
          <w:sz w:val="24"/>
          <w:szCs w:val="24"/>
        </w:rPr>
        <w:t xml:space="preserve"> администрацией </w:t>
      </w:r>
      <w:proofErr w:type="spellStart"/>
      <w:r w:rsidRPr="00CC33A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CC33A7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CC33A7" w:rsidRPr="00CC33A7" w:rsidRDefault="00CC33A7" w:rsidP="00CC33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33A7">
        <w:rPr>
          <w:rFonts w:ascii="Arial" w:hAnsi="Arial" w:cs="Arial"/>
          <w:b/>
          <w:sz w:val="24"/>
          <w:szCs w:val="24"/>
        </w:rPr>
        <w:t xml:space="preserve">на территории </w:t>
      </w:r>
      <w:proofErr w:type="spellStart"/>
      <w:r w:rsidRPr="00CC33A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CC33A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CC33A7" w:rsidRDefault="00CC33A7" w:rsidP="00CC33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2280"/>
        <w:gridCol w:w="5512"/>
        <w:gridCol w:w="3614"/>
        <w:gridCol w:w="2824"/>
      </w:tblGrid>
      <w:tr w:rsidR="00CC33A7" w:rsidTr="00CC33A7">
        <w:trPr>
          <w:trHeight w:val="2866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7" w:rsidRDefault="00CC33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7" w:rsidRDefault="00CC33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7" w:rsidRDefault="00CC33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федеральных законов, указов Президента Российской Федерации, областных законов, постановлений Правительства Российской Федерации, Томской области, регламентирующих осуществление вида  муниципального  контроля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7" w:rsidRDefault="00CC33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Реквизиты нормативного правового акта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Мирненского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об утверждении административного регламента осуществления вида муниципального контроля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Default="00CC33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органа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Мирненского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Томского муниципального района Томской области, уполномоченного на их осуществление соответствующего вида муниципального контроля</w:t>
            </w:r>
          </w:p>
          <w:p w:rsidR="00CC33A7" w:rsidRDefault="00CC33A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(с указанием наименования должности лица, уполномоченного на осуществление соответствующего вида муниципального контроля)</w:t>
            </w:r>
          </w:p>
          <w:p w:rsidR="00CC33A7" w:rsidRDefault="00CC33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3A7" w:rsidTr="00CC33A7">
        <w:trPr>
          <w:trHeight w:val="169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7" w:rsidRDefault="00CC33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7" w:rsidRDefault="00CC33A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  <w:p w:rsidR="00CC33A7" w:rsidRDefault="00CC33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контроль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Default="00CC33A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ст. 72 Земельного Кодекса Российской Федерации;</w:t>
            </w:r>
          </w:p>
          <w:p w:rsidR="00CC33A7" w:rsidRDefault="00CC33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п.п. 26 п. 1 ст. 16 Федерального закона от 06.10.2003 № 131-ФЗ «Об общих принципах организации местного самоуправления в Российской Федерации»; </w:t>
            </w:r>
          </w:p>
          <w:p w:rsidR="00CC33A7" w:rsidRDefault="00CC33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</w:p>
          <w:p w:rsidR="00CC33A7" w:rsidRDefault="00CC33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Правительства РФ от 26.12.2014 №1515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      </w:r>
          </w:p>
          <w:p w:rsidR="00CC33A7" w:rsidRDefault="00CC33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Default="00CC33A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Мирненского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 от 23.12.2015 № 439 «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 утверждении административного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регламента исполнения муниципальной функции по осуществлению муниципального земельного контроля на территории муниципального образования «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Мирненское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сельское поселение»</w:t>
            </w:r>
          </w:p>
          <w:p w:rsidR="00CC33A7" w:rsidRDefault="00CC33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7" w:rsidRDefault="00CC33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Мирненского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поселения. Специалист по землеустройству и имуществу.</w:t>
            </w:r>
          </w:p>
        </w:tc>
      </w:tr>
      <w:tr w:rsidR="00CC33A7" w:rsidTr="00CC33A7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7" w:rsidRDefault="00CC33A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7" w:rsidRDefault="00CC33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обеспечением сохранности автомобильных дорог местного значения 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7" w:rsidRDefault="00CC33A7">
            <w:pPr>
              <w:tabs>
                <w:tab w:val="left" w:pos="318"/>
              </w:tabs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hyperlink r:id="rId4" w:history="1">
              <w:r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:rsidR="00CC33A7" w:rsidRDefault="00CC33A7">
            <w:pPr>
              <w:tabs>
                <w:tab w:val="left" w:pos="318"/>
              </w:tabs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от 06.10.2003 № 131-ФЗ «Об общих принципах организации местного самоуправления в Российской Федерации»; </w:t>
            </w:r>
          </w:p>
          <w:p w:rsidR="00CC33A7" w:rsidRDefault="00CC33A7">
            <w:pPr>
              <w:tabs>
                <w:tab w:val="left" w:pos="318"/>
              </w:tabs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C33A7" w:rsidRDefault="00CC33A7">
            <w:pPr>
              <w:tabs>
                <w:tab w:val="left" w:pos="318"/>
              </w:tabs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гл.1, гл.2, гл.3 </w:t>
            </w:r>
            <w:hyperlink r:id="rId7" w:history="1">
              <w:r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от 10.12.1995  № 196-ФЗ «О безопасности дорожного движения»; </w:t>
            </w:r>
          </w:p>
          <w:bookmarkStart w:id="0" w:name="sub_10038"/>
          <w:p w:rsidR="00CC33A7" w:rsidRDefault="00CC33A7">
            <w:pPr>
              <w:tabs>
                <w:tab w:val="left" w:pos="318"/>
              </w:tabs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"garantF1://12071044.0" </w:instrText>
            </w:r>
            <w:r>
              <w:fldChar w:fldCharType="separate"/>
            </w:r>
            <w:r>
              <w:rPr>
                <w:rStyle w:val="a4"/>
                <w:rFonts w:ascii="Arial" w:hAnsi="Arial" w:cs="Arial"/>
                <w:color w:val="auto"/>
                <w:sz w:val="24"/>
                <w:szCs w:val="24"/>
                <w:u w:val="none"/>
              </w:rPr>
              <w:t>Постановление</w:t>
            </w:r>
            <w: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Правительства Российской Федерации от 16.11.2009 № 934 «О возмещении вреда, причиняемого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транспортными средствами, осуществляющими перевозки тяжеловесных грузов по автомобильным дорогам Российской Федерации»; </w:t>
            </w:r>
            <w:bookmarkStart w:id="1" w:name="sub_10039"/>
            <w:bookmarkEnd w:id="0"/>
            <w:bookmarkEnd w:id="1"/>
          </w:p>
          <w:p w:rsidR="00CC33A7" w:rsidRDefault="00CC33A7">
            <w:pPr>
              <w:tabs>
                <w:tab w:val="left" w:pos="318"/>
              </w:tabs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Приказ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Министерства транспорта Российской Федерации от 24.07.2012 № 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 </w:t>
            </w:r>
          </w:p>
          <w:p w:rsidR="00CC33A7" w:rsidRDefault="00CC33A7">
            <w:pPr>
              <w:tabs>
                <w:tab w:val="left" w:pos="318"/>
              </w:tabs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Государственный стандарт Российской Федерации ГОСТ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7" w:rsidRDefault="00CC33A7">
            <w:pPr>
              <w:pStyle w:val="header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от 26.12.2015 № 441 «Об утверждении Административного регламента </w:t>
            </w:r>
            <w:r>
              <w:rPr>
                <w:rFonts w:ascii="Arial" w:hAnsi="Arial" w:cs="Arial"/>
                <w:snapToGrid w:val="0"/>
              </w:rPr>
              <w:t xml:space="preserve">исполнения муниципальной функции по осуществлению муниципального </w:t>
            </w:r>
            <w:proofErr w:type="gramStart"/>
            <w:r>
              <w:rPr>
                <w:rFonts w:ascii="Arial" w:hAnsi="Arial" w:cs="Arial"/>
                <w:snapToGrid w:val="0"/>
              </w:rPr>
              <w:t>контроля за</w:t>
            </w:r>
            <w:proofErr w:type="gramEnd"/>
            <w:r>
              <w:rPr>
                <w:rFonts w:ascii="Arial" w:hAnsi="Arial" w:cs="Arial"/>
                <w:snapToGrid w:val="0"/>
              </w:rPr>
              <w:t xml:space="preserve"> сохранностью автомобильных дорог местного значения  в границах  муниципального образования «</w:t>
            </w:r>
            <w:proofErr w:type="spellStart"/>
            <w:r>
              <w:rPr>
                <w:rFonts w:ascii="Arial" w:hAnsi="Arial" w:cs="Arial"/>
                <w:snapToGrid w:val="0"/>
              </w:rPr>
              <w:t>Мирненское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сельское поселение»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7" w:rsidRDefault="00CC33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Мирненского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поселения. Специалист по ЖКХ.</w:t>
            </w:r>
          </w:p>
        </w:tc>
      </w:tr>
      <w:tr w:rsidR="00CC33A7" w:rsidTr="00CC33A7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7" w:rsidRDefault="00CC33A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7" w:rsidRDefault="00CC33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A7" w:rsidRDefault="00CC33A7">
            <w:pPr>
              <w:tabs>
                <w:tab w:val="left" w:pos="459"/>
              </w:tabs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Жилищный кодекс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Российской Федерации; </w:t>
            </w:r>
          </w:p>
          <w:p w:rsidR="00CC33A7" w:rsidRDefault="00CC33A7">
            <w:pPr>
              <w:tabs>
                <w:tab w:val="left" w:pos="459"/>
              </w:tabs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от 06.10.2003 №131-ФЗ «Об общих принципах организации местного самоуправления в Российской Федерации»; </w:t>
            </w:r>
          </w:p>
          <w:p w:rsidR="00CC33A7" w:rsidRDefault="00CC33A7">
            <w:pPr>
              <w:tabs>
                <w:tab w:val="left" w:pos="459"/>
              </w:tabs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от 02.05.2006 №59-ФЗ «О порядке рассмотрения обращений граждан Российской Федерации»;</w:t>
            </w:r>
          </w:p>
          <w:p w:rsidR="00CC33A7" w:rsidRDefault="00CC33A7">
            <w:pPr>
              <w:tabs>
                <w:tab w:val="left" w:pos="459"/>
              </w:tabs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CC33A7" w:rsidRDefault="00CC33A7">
            <w:pPr>
              <w:tabs>
                <w:tab w:val="left" w:pos="459"/>
              </w:tabs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от 23.11.2009 №261-ФЗ «Об энергосбережении и о повышении энергетической эффективности и о внесении изменений в отдельные законодательные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акты Российской Федерации»;</w:t>
            </w:r>
          </w:p>
          <w:p w:rsidR="00CC33A7" w:rsidRDefault="00CC33A7">
            <w:pPr>
              <w:tabs>
                <w:tab w:val="left" w:pos="459"/>
              </w:tabs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proofErr w:type="gramStart"/>
              <w:r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proofErr w:type="gramEnd"/>
          </w:p>
          <w:p w:rsidR="00CC33A7" w:rsidRDefault="00CC33A7">
            <w:pPr>
              <w:tabs>
                <w:tab w:val="left" w:pos="459"/>
              </w:tabs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Правительства Российской Федерации от 23.09.2010 №731 «Об утверждении стандарта раскрытия информации организациями, осуществляющими деятельность в сфере управления многоквартирными домами»;</w:t>
            </w:r>
          </w:p>
          <w:p w:rsidR="00CC33A7" w:rsidRDefault="00CC33A7">
            <w:pPr>
              <w:tabs>
                <w:tab w:val="left" w:pos="459"/>
              </w:tabs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домов»; </w:t>
            </w:r>
          </w:p>
          <w:p w:rsidR="00CC33A7" w:rsidRDefault="00CC33A7">
            <w:pPr>
              <w:tabs>
                <w:tab w:val="left" w:pos="459"/>
              </w:tabs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Правительства Российской Федерации от 15.05.2013 №416 «О порядке осуществления деятельности по управлению многоквартирными домами»;</w:t>
            </w:r>
          </w:p>
          <w:p w:rsidR="00CC33A7" w:rsidRDefault="00CC33A7">
            <w:pPr>
              <w:tabs>
                <w:tab w:val="left" w:pos="459"/>
              </w:tabs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фонда»;</w:t>
            </w:r>
          </w:p>
          <w:p w:rsidR="00CC33A7" w:rsidRDefault="00CC33A7">
            <w:pPr>
              <w:tabs>
                <w:tab w:val="left" w:pos="459"/>
              </w:tabs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Правительства Российской Федерации от 21.01.2006 №25 «Об утверждении Правил пользования жилыми помещениями»; </w:t>
            </w:r>
          </w:p>
          <w:p w:rsidR="00CC33A7" w:rsidRDefault="00CC33A7">
            <w:pPr>
              <w:tabs>
                <w:tab w:val="left" w:pos="459"/>
              </w:tabs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7" w:rsidRDefault="00CC33A7">
            <w:pPr>
              <w:pStyle w:val="headertext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Постановление администрации </w:t>
            </w:r>
          </w:p>
          <w:p w:rsidR="00CC33A7" w:rsidRDefault="00CC33A7">
            <w:pPr>
              <w:pStyle w:val="headertext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Мирненского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  от 28.12.2015 № 442 «Об утверждении Административного регламента </w:t>
            </w:r>
            <w:r>
              <w:rPr>
                <w:rFonts w:ascii="Arial" w:hAnsi="Arial" w:cs="Arial"/>
                <w:snapToGrid w:val="0"/>
              </w:rPr>
              <w:t>исполнения муниципальной функции  по осуществлению муниципального жилищного контроля на территории муниципального образования «</w:t>
            </w:r>
            <w:proofErr w:type="spellStart"/>
            <w:r>
              <w:rPr>
                <w:rFonts w:ascii="Arial" w:hAnsi="Arial" w:cs="Arial"/>
                <w:snapToGrid w:val="0"/>
              </w:rPr>
              <w:t>Мирненского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сельское поселение» 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7" w:rsidRDefault="00CC33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Мирненского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поселения. Специалист по землеустройству и имуществу.</w:t>
            </w:r>
          </w:p>
        </w:tc>
      </w:tr>
    </w:tbl>
    <w:p w:rsidR="00CC33A7" w:rsidRDefault="00CC33A7" w:rsidP="00CC33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33A7" w:rsidRDefault="00CC33A7" w:rsidP="00CC33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333F" w:rsidRDefault="0091333F"/>
    <w:sectPr w:rsidR="0091333F" w:rsidSect="00CC33A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3A7"/>
    <w:rsid w:val="0091333F"/>
    <w:rsid w:val="00CC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99"/>
    <w:semiHidden/>
    <w:rsid w:val="00CC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33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42416.0" TargetMode="External"/><Relationship Id="rId13" Type="http://schemas.openxmlformats.org/officeDocument/2006/relationships/hyperlink" Target="garantF1://12071109.0" TargetMode="External"/><Relationship Id="rId18" Type="http://schemas.openxmlformats.org/officeDocument/2006/relationships/hyperlink" Target="consultantplus://offline/ref=CAF18AD941A8D64A7A0ECA73E4E1D4631B9CB3D92CA6A3D176F41CA0g579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10005643.0" TargetMode="External"/><Relationship Id="rId12" Type="http://schemas.openxmlformats.org/officeDocument/2006/relationships/hyperlink" Target="garantF1://12064247.0" TargetMode="External"/><Relationship Id="rId17" Type="http://schemas.openxmlformats.org/officeDocument/2006/relationships/hyperlink" Target="garantF1://70279374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86043.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64247.0" TargetMode="External"/><Relationship Id="rId11" Type="http://schemas.openxmlformats.org/officeDocument/2006/relationships/hyperlink" Target="garantF1://12046661.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garantF1://12079104.0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garantF1://12044571.0" TargetMode="External"/><Relationship Id="rId4" Type="http://schemas.openxmlformats.org/officeDocument/2006/relationships/hyperlink" Target="garantF1://12057004.0" TargetMode="External"/><Relationship Id="rId9" Type="http://schemas.openxmlformats.org/officeDocument/2006/relationships/hyperlink" Target="garantF1://12038291.0" TargetMode="External"/><Relationship Id="rId14" Type="http://schemas.openxmlformats.org/officeDocument/2006/relationships/hyperlink" Target="garantF1://120489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2019-03-20T07:15:00Z</dcterms:created>
  <dcterms:modified xsi:type="dcterms:W3CDTF">2019-03-20T07:16:00Z</dcterms:modified>
</cp:coreProperties>
</file>